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CC345" w14:textId="77777777" w:rsidR="00E842C8" w:rsidRDefault="00E842C8" w:rsidP="004556F7">
      <w:pPr>
        <w:pStyle w:val="NormalWeb"/>
        <w:shd w:val="clear" w:color="auto" w:fill="FFFFFF"/>
        <w:jc w:val="both"/>
        <w:rPr>
          <w:rFonts w:ascii="Helvetica Neue" w:hAnsi="Helvetica Neue"/>
          <w:color w:val="201F1E"/>
          <w:sz w:val="23"/>
          <w:szCs w:val="23"/>
        </w:rPr>
      </w:pPr>
      <w:r>
        <w:rPr>
          <w:rFonts w:ascii="Helvetica Neue" w:hAnsi="Helvetica Neue"/>
          <w:color w:val="201F1E"/>
          <w:sz w:val="23"/>
          <w:szCs w:val="23"/>
        </w:rPr>
        <w:t>Dear Parents and Students,</w:t>
      </w:r>
    </w:p>
    <w:p w14:paraId="409BEFB4" w14:textId="77777777" w:rsidR="00E842C8" w:rsidRDefault="00E842C8" w:rsidP="004556F7">
      <w:pPr>
        <w:pStyle w:val="NormalWeb"/>
        <w:shd w:val="clear" w:color="auto" w:fill="FFFFFF"/>
        <w:jc w:val="both"/>
        <w:rPr>
          <w:rFonts w:ascii="Helvetica Neue" w:hAnsi="Helvetica Neue"/>
          <w:color w:val="201F1E"/>
          <w:sz w:val="23"/>
          <w:szCs w:val="23"/>
        </w:rPr>
      </w:pPr>
      <w:r>
        <w:rPr>
          <w:rFonts w:ascii="Helvetica Neue" w:hAnsi="Helvetica Neue"/>
          <w:color w:val="201F1E"/>
          <w:sz w:val="23"/>
          <w:szCs w:val="23"/>
        </w:rPr>
        <w:t>We are in the process of preparing for the new school year.  As you know, our top priority is to maintain the health and safety of the staff and students in the building.  We have recently received various email inquiries from parents and students regarding class or subject changes.  Please know, that as per usual, we do not make class changes upon request and if a recent change has been made, it was not the result of a phone call or email from a parent or student. </w:t>
      </w:r>
    </w:p>
    <w:p w14:paraId="3947AABA" w14:textId="77777777" w:rsidR="00E842C8" w:rsidRDefault="00E842C8" w:rsidP="004556F7">
      <w:pPr>
        <w:pStyle w:val="NormalWeb"/>
        <w:shd w:val="clear" w:color="auto" w:fill="FFFFFF"/>
        <w:jc w:val="both"/>
        <w:rPr>
          <w:rFonts w:ascii="Helvetica Neue" w:hAnsi="Helvetica Neue"/>
          <w:color w:val="201F1E"/>
          <w:sz w:val="23"/>
          <w:szCs w:val="23"/>
        </w:rPr>
      </w:pPr>
      <w:r>
        <w:rPr>
          <w:rFonts w:ascii="Helvetica Neue" w:hAnsi="Helvetica Neue"/>
          <w:color w:val="201F1E"/>
          <w:sz w:val="23"/>
          <w:szCs w:val="23"/>
        </w:rPr>
        <w:t>This policy has not changed and therefore please do not email or call the school.  We will not be responding to these requests.  If there is an issue, your child is expected to see us on Monday for a course change form.  Only exceptional situations will be considered. Thank you for your understanding. </w:t>
      </w:r>
    </w:p>
    <w:p w14:paraId="0D6D6F59" w14:textId="77777777" w:rsidR="00E842C8" w:rsidRDefault="00E842C8" w:rsidP="004556F7">
      <w:pPr>
        <w:pStyle w:val="NormalWeb"/>
        <w:shd w:val="clear" w:color="auto" w:fill="FFFFFF"/>
        <w:jc w:val="both"/>
        <w:rPr>
          <w:rFonts w:ascii="Helvetica Neue" w:hAnsi="Helvetica Neue"/>
          <w:color w:val="201F1E"/>
          <w:sz w:val="23"/>
          <w:szCs w:val="23"/>
        </w:rPr>
      </w:pPr>
      <w:r>
        <w:rPr>
          <w:rFonts w:ascii="Helvetica Neue" w:hAnsi="Helvetica Neue"/>
          <w:color w:val="201F1E"/>
          <w:sz w:val="23"/>
          <w:szCs w:val="23"/>
        </w:rPr>
        <w:t>VMC Administration</w:t>
      </w:r>
    </w:p>
    <w:p w14:paraId="3A5571A3" w14:textId="77777777" w:rsidR="00252EE8" w:rsidRDefault="004556F7" w:rsidP="004556F7">
      <w:pPr>
        <w:jc w:val="both"/>
      </w:pPr>
    </w:p>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2C8"/>
    <w:rsid w:val="003C426E"/>
    <w:rsid w:val="004556F7"/>
    <w:rsid w:val="00D60D00"/>
    <w:rsid w:val="00E842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F481F28"/>
  <w15:chartTrackingRefBased/>
  <w15:docId w15:val="{F1902B4D-52CE-6245-A121-DE0E6B3C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2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37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700</Characters>
  <Application>Microsoft Office Word</Application>
  <DocSecurity>0</DocSecurity>
  <Lines>5</Lines>
  <Paragraphs>1</Paragraphs>
  <ScaleCrop>false</ScaleCrop>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2020-08-28T23:01:00Z</dcterms:created>
  <dcterms:modified xsi:type="dcterms:W3CDTF">2020-08-28T23:02:00Z</dcterms:modified>
</cp:coreProperties>
</file>