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926004" w14:textId="77777777" w:rsidR="0017495A" w:rsidRPr="0017495A" w:rsidRDefault="0017495A" w:rsidP="0017495A">
      <w:pPr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</w:rPr>
      </w:pPr>
      <w:r w:rsidRPr="0017495A">
        <w:rPr>
          <w:rFonts w:ascii="Segoe UI" w:eastAsia="Times New Roman" w:hAnsi="Segoe UI" w:cs="Segoe UI"/>
          <w:b/>
          <w:bCs/>
          <w:i/>
          <w:iCs/>
          <w:color w:val="201F1E"/>
          <w:sz w:val="23"/>
          <w:szCs w:val="23"/>
        </w:rPr>
        <w:t>Dear VMC Families: </w:t>
      </w:r>
    </w:p>
    <w:p w14:paraId="247A7730" w14:textId="77777777" w:rsidR="0017495A" w:rsidRPr="0017495A" w:rsidRDefault="0017495A" w:rsidP="0017495A">
      <w:pPr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</w:rPr>
      </w:pPr>
      <w:r w:rsidRPr="0017495A">
        <w:rPr>
          <w:rFonts w:ascii="Segoe UI" w:eastAsia="Times New Roman" w:hAnsi="Segoe UI" w:cs="Segoe UI"/>
          <w:b/>
          <w:bCs/>
          <w:i/>
          <w:iCs/>
          <w:color w:val="201F1E"/>
          <w:sz w:val="23"/>
          <w:szCs w:val="23"/>
        </w:rPr>
        <w:t xml:space="preserve">As the academic year comes to an end, we have many good reasons for optimism. On this happy </w:t>
      </w:r>
      <w:proofErr w:type="gramStart"/>
      <w:r w:rsidRPr="0017495A">
        <w:rPr>
          <w:rFonts w:ascii="Segoe UI" w:eastAsia="Times New Roman" w:hAnsi="Segoe UI" w:cs="Segoe UI"/>
          <w:b/>
          <w:bCs/>
          <w:i/>
          <w:iCs/>
          <w:color w:val="201F1E"/>
          <w:sz w:val="23"/>
          <w:szCs w:val="23"/>
        </w:rPr>
        <w:t>note,  and</w:t>
      </w:r>
      <w:proofErr w:type="gramEnd"/>
      <w:r w:rsidRPr="0017495A">
        <w:rPr>
          <w:rFonts w:ascii="Segoe UI" w:eastAsia="Times New Roman" w:hAnsi="Segoe UI" w:cs="Segoe UI"/>
          <w:b/>
          <w:bCs/>
          <w:i/>
          <w:iCs/>
          <w:color w:val="201F1E"/>
          <w:sz w:val="23"/>
          <w:szCs w:val="23"/>
        </w:rPr>
        <w:t xml:space="preserve"> on behalf of the VMC PPO, I am pleased to present the following PPO June Newsletter. </w:t>
      </w:r>
    </w:p>
    <w:p w14:paraId="093B2370" w14:textId="77777777" w:rsidR="0017495A" w:rsidRPr="0017495A" w:rsidRDefault="0017495A" w:rsidP="0017495A">
      <w:pPr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</w:rPr>
      </w:pPr>
      <w:r w:rsidRPr="0017495A">
        <w:rPr>
          <w:rFonts w:ascii="Segoe UI" w:eastAsia="Times New Roman" w:hAnsi="Segoe UI" w:cs="Segoe UI"/>
          <w:b/>
          <w:bCs/>
          <w:i/>
          <w:iCs/>
          <w:color w:val="201F1E"/>
          <w:sz w:val="23"/>
          <w:szCs w:val="23"/>
        </w:rPr>
        <w:t> </w:t>
      </w:r>
      <w:r w:rsidRPr="0017495A">
        <w:rPr>
          <w:rFonts w:ascii="Segoe UI" w:eastAsia="Times New Roman" w:hAnsi="Segoe UI" w:cs="Segoe UI"/>
          <w:b/>
          <w:bCs/>
          <w:i/>
          <w:iCs/>
          <w:color w:val="201F1E"/>
          <w:sz w:val="23"/>
          <w:szCs w:val="23"/>
          <w:u w:val="single"/>
        </w:rPr>
        <w:t xml:space="preserve">EXTENDED DEADLINE: NEW PPO Community Action Award for a Sec 5 </w:t>
      </w:r>
      <w:proofErr w:type="gramStart"/>
      <w:r w:rsidRPr="0017495A">
        <w:rPr>
          <w:rFonts w:ascii="Segoe UI" w:eastAsia="Times New Roman" w:hAnsi="Segoe UI" w:cs="Segoe UI"/>
          <w:b/>
          <w:bCs/>
          <w:i/>
          <w:iCs/>
          <w:color w:val="201F1E"/>
          <w:sz w:val="23"/>
          <w:szCs w:val="23"/>
          <w:u w:val="single"/>
        </w:rPr>
        <w:t>Graduate !</w:t>
      </w:r>
      <w:proofErr w:type="gramEnd"/>
      <w:r w:rsidRPr="0017495A">
        <w:rPr>
          <w:rFonts w:ascii="Segoe UI" w:eastAsia="Times New Roman" w:hAnsi="Segoe UI" w:cs="Segoe UI"/>
          <w:b/>
          <w:bCs/>
          <w:i/>
          <w:iCs/>
          <w:color w:val="201F1E"/>
          <w:sz w:val="23"/>
          <w:szCs w:val="23"/>
          <w:u w:val="single"/>
        </w:rPr>
        <w:t> </w:t>
      </w:r>
    </w:p>
    <w:p w14:paraId="3CCB3F9A" w14:textId="77777777" w:rsidR="0017495A" w:rsidRPr="0017495A" w:rsidRDefault="0017495A" w:rsidP="0017495A">
      <w:pPr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</w:rPr>
      </w:pPr>
      <w:r w:rsidRPr="0017495A">
        <w:rPr>
          <w:rFonts w:ascii="Segoe UI" w:eastAsia="Times New Roman" w:hAnsi="Segoe UI" w:cs="Segoe UI"/>
          <w:b/>
          <w:bCs/>
          <w:i/>
          <w:iCs/>
          <w:color w:val="201F1E"/>
          <w:sz w:val="23"/>
          <w:szCs w:val="23"/>
        </w:rPr>
        <w:t>The inaugural VMC Community Action Award will be presented to a deserving VMC graduating student at our 2021 VMC Convocation (scheduled for October 8</w:t>
      </w:r>
      <w:r w:rsidRPr="0017495A">
        <w:rPr>
          <w:rFonts w:ascii="Segoe UI" w:eastAsia="Times New Roman" w:hAnsi="Segoe UI" w:cs="Segoe UI"/>
          <w:b/>
          <w:bCs/>
          <w:i/>
          <w:iCs/>
          <w:color w:val="201F1E"/>
          <w:sz w:val="23"/>
          <w:szCs w:val="23"/>
          <w:vertAlign w:val="superscript"/>
        </w:rPr>
        <w:t>th</w:t>
      </w:r>
      <w:r w:rsidRPr="0017495A">
        <w:rPr>
          <w:rFonts w:ascii="Segoe UI" w:eastAsia="Times New Roman" w:hAnsi="Segoe UI" w:cs="Segoe UI"/>
          <w:b/>
          <w:bCs/>
          <w:i/>
          <w:iCs/>
          <w:color w:val="201F1E"/>
          <w:sz w:val="23"/>
          <w:szCs w:val="23"/>
        </w:rPr>
        <w:t>), recognizing the qualities and character that embody the community spirit of the PPO.  </w:t>
      </w:r>
    </w:p>
    <w:p w14:paraId="5C53CE76" w14:textId="77777777" w:rsidR="0017495A" w:rsidRPr="0017495A" w:rsidRDefault="0017495A" w:rsidP="0017495A">
      <w:pPr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</w:rPr>
      </w:pPr>
      <w:r w:rsidRPr="0017495A">
        <w:rPr>
          <w:rFonts w:ascii="Segoe UI" w:eastAsia="Times New Roman" w:hAnsi="Segoe UI" w:cs="Segoe UI"/>
          <w:b/>
          <w:bCs/>
          <w:i/>
          <w:iCs/>
          <w:color w:val="201F1E"/>
          <w:sz w:val="23"/>
          <w:szCs w:val="23"/>
        </w:rPr>
        <w:t>The award will be presented to the student who, by virtue of volunteerism, activism, organization of community-based events, or other like activities, whether within or external to the VMC community, has contributed to effecting positive change while a student at any time between Sec I and Sec V. </w:t>
      </w:r>
    </w:p>
    <w:p w14:paraId="162464B4" w14:textId="77777777" w:rsidR="0017495A" w:rsidRPr="0017495A" w:rsidRDefault="0017495A" w:rsidP="0017495A">
      <w:pPr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</w:rPr>
      </w:pPr>
      <w:r w:rsidRPr="0017495A">
        <w:rPr>
          <w:rFonts w:ascii="Segoe UI" w:eastAsia="Times New Roman" w:hAnsi="Segoe UI" w:cs="Segoe UI"/>
          <w:b/>
          <w:bCs/>
          <w:i/>
          <w:iCs/>
          <w:color w:val="201F1E"/>
          <w:sz w:val="23"/>
          <w:szCs w:val="23"/>
        </w:rPr>
        <w:t>Sec V students can self-nominate or be nominated.  </w:t>
      </w:r>
    </w:p>
    <w:p w14:paraId="0D380D15" w14:textId="77777777" w:rsidR="0017495A" w:rsidRPr="0017495A" w:rsidRDefault="0017495A" w:rsidP="0017495A">
      <w:pPr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</w:rPr>
      </w:pPr>
      <w:r w:rsidRPr="0017495A">
        <w:rPr>
          <w:rFonts w:ascii="Segoe UI" w:eastAsia="Times New Roman" w:hAnsi="Segoe UI" w:cs="Segoe UI"/>
          <w:b/>
          <w:bCs/>
          <w:i/>
          <w:iCs/>
          <w:color w:val="201F1E"/>
          <w:sz w:val="23"/>
          <w:szCs w:val="23"/>
        </w:rPr>
        <w:t>To self-nominate or to nominate another student, submit to the main office:</w:t>
      </w:r>
      <w:r w:rsidRPr="0017495A">
        <w:rPr>
          <w:rFonts w:ascii="Segoe UI" w:eastAsia="Times New Roman" w:hAnsi="Segoe UI" w:cs="Segoe UI"/>
          <w:b/>
          <w:bCs/>
          <w:i/>
          <w:iCs/>
          <w:color w:val="201F1E"/>
          <w:sz w:val="23"/>
          <w:szCs w:val="23"/>
        </w:rPr>
        <w:br/>
        <w:t>nominee’s name</w:t>
      </w:r>
      <w:r w:rsidRPr="0017495A">
        <w:rPr>
          <w:rFonts w:ascii="Segoe UI" w:eastAsia="Times New Roman" w:hAnsi="Segoe UI" w:cs="Segoe UI"/>
          <w:b/>
          <w:bCs/>
          <w:i/>
          <w:iCs/>
          <w:color w:val="201F1E"/>
          <w:sz w:val="23"/>
          <w:szCs w:val="23"/>
        </w:rPr>
        <w:br/>
        <w:t>nominee’s email address</w:t>
      </w:r>
      <w:r w:rsidRPr="0017495A">
        <w:rPr>
          <w:rFonts w:ascii="Segoe UI" w:eastAsia="Times New Roman" w:hAnsi="Segoe UI" w:cs="Segoe UI"/>
          <w:b/>
          <w:bCs/>
          <w:i/>
          <w:iCs/>
          <w:color w:val="201F1E"/>
          <w:sz w:val="23"/>
          <w:szCs w:val="23"/>
        </w:rPr>
        <w:br/>
        <w:t>nominee’s phone number </w:t>
      </w:r>
    </w:p>
    <w:p w14:paraId="3A5AA13E" w14:textId="77777777" w:rsidR="0017495A" w:rsidRPr="0017495A" w:rsidRDefault="0017495A" w:rsidP="0017495A">
      <w:pPr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</w:rPr>
      </w:pPr>
      <w:r w:rsidRPr="0017495A">
        <w:rPr>
          <w:rFonts w:ascii="Segoe UI" w:eastAsia="Times New Roman" w:hAnsi="Segoe UI" w:cs="Segoe UI"/>
          <w:b/>
          <w:bCs/>
          <w:i/>
          <w:iCs/>
          <w:color w:val="201F1E"/>
          <w:sz w:val="23"/>
          <w:szCs w:val="23"/>
        </w:rPr>
        <w:t>Nominations AND the NOMINEE’s COMPLETED APPLICATION LETTER must be submitted in writing to the main office no later than </w:t>
      </w:r>
      <w:r w:rsidRPr="0017495A">
        <w:rPr>
          <w:rFonts w:ascii="Segoe UI" w:eastAsia="Times New Roman" w:hAnsi="Segoe UI" w:cs="Segoe UI"/>
          <w:b/>
          <w:bCs/>
          <w:i/>
          <w:iCs/>
          <w:color w:val="201F1E"/>
          <w:sz w:val="23"/>
          <w:szCs w:val="23"/>
          <w:u w:val="single"/>
        </w:rPr>
        <w:t>June 21, 2021, at 15:30</w:t>
      </w:r>
      <w:r w:rsidRPr="0017495A">
        <w:rPr>
          <w:rFonts w:ascii="Segoe UI" w:eastAsia="Times New Roman" w:hAnsi="Segoe UI" w:cs="Segoe UI"/>
          <w:b/>
          <w:bCs/>
          <w:i/>
          <w:iCs/>
          <w:color w:val="201F1E"/>
          <w:sz w:val="23"/>
          <w:szCs w:val="23"/>
        </w:rPr>
        <w:t>.  </w:t>
      </w:r>
    </w:p>
    <w:p w14:paraId="41E88D5B" w14:textId="77777777" w:rsidR="0017495A" w:rsidRPr="0017495A" w:rsidRDefault="0017495A" w:rsidP="0017495A">
      <w:pPr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</w:rPr>
      </w:pPr>
      <w:r w:rsidRPr="0017495A">
        <w:rPr>
          <w:rFonts w:ascii="Segoe UI" w:eastAsia="Times New Roman" w:hAnsi="Segoe UI" w:cs="Segoe UI"/>
          <w:b/>
          <w:bCs/>
          <w:i/>
          <w:iCs/>
          <w:color w:val="201F1E"/>
          <w:sz w:val="23"/>
          <w:szCs w:val="23"/>
        </w:rPr>
        <w:t xml:space="preserve">The APPLICATION LETTER: To be considered, the nominee will submit a letter no longer than 5 pages, </w:t>
      </w:r>
      <w:proofErr w:type="gramStart"/>
      <w:r w:rsidRPr="0017495A">
        <w:rPr>
          <w:rFonts w:ascii="Segoe UI" w:eastAsia="Times New Roman" w:hAnsi="Segoe UI" w:cs="Segoe UI"/>
          <w:b/>
          <w:bCs/>
          <w:i/>
          <w:iCs/>
          <w:color w:val="201F1E"/>
          <w:sz w:val="23"/>
          <w:szCs w:val="23"/>
        </w:rPr>
        <w:t>12 character</w:t>
      </w:r>
      <w:proofErr w:type="gramEnd"/>
      <w:r w:rsidRPr="0017495A">
        <w:rPr>
          <w:rFonts w:ascii="Segoe UI" w:eastAsia="Times New Roman" w:hAnsi="Segoe UI" w:cs="Segoe UI"/>
          <w:b/>
          <w:bCs/>
          <w:i/>
          <w:iCs/>
          <w:color w:val="201F1E"/>
          <w:sz w:val="23"/>
          <w:szCs w:val="23"/>
        </w:rPr>
        <w:t xml:space="preserve"> size, single- or double-spaced, that details: </w:t>
      </w:r>
    </w:p>
    <w:p w14:paraId="1183C0FD" w14:textId="77777777" w:rsidR="0017495A" w:rsidRPr="0017495A" w:rsidRDefault="0017495A" w:rsidP="0017495A">
      <w:pPr>
        <w:numPr>
          <w:ilvl w:val="0"/>
          <w:numId w:val="1"/>
        </w:numPr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</w:rPr>
      </w:pPr>
      <w:r w:rsidRPr="0017495A">
        <w:rPr>
          <w:rFonts w:ascii="Segoe UI" w:eastAsia="Times New Roman" w:hAnsi="Segoe UI" w:cs="Segoe UI"/>
          <w:b/>
          <w:bCs/>
          <w:i/>
          <w:iCs/>
          <w:color w:val="201F1E"/>
          <w:sz w:val="23"/>
          <w:szCs w:val="23"/>
        </w:rPr>
        <w:t xml:space="preserve">the nominee’s volunteerism, activism, organization of community-based events, or other like activities, whether within or external to the VMC </w:t>
      </w:r>
      <w:proofErr w:type="gramStart"/>
      <w:r w:rsidRPr="0017495A">
        <w:rPr>
          <w:rFonts w:ascii="Segoe UI" w:eastAsia="Times New Roman" w:hAnsi="Segoe UI" w:cs="Segoe UI"/>
          <w:b/>
          <w:bCs/>
          <w:i/>
          <w:iCs/>
          <w:color w:val="201F1E"/>
          <w:sz w:val="23"/>
          <w:szCs w:val="23"/>
        </w:rPr>
        <w:t>community;</w:t>
      </w:r>
      <w:proofErr w:type="gramEnd"/>
      <w:r w:rsidRPr="0017495A">
        <w:rPr>
          <w:rFonts w:ascii="Segoe UI" w:eastAsia="Times New Roman" w:hAnsi="Segoe UI" w:cs="Segoe UI"/>
          <w:b/>
          <w:bCs/>
          <w:i/>
          <w:iCs/>
          <w:color w:val="201F1E"/>
          <w:sz w:val="23"/>
          <w:szCs w:val="23"/>
        </w:rPr>
        <w:t> </w:t>
      </w:r>
    </w:p>
    <w:p w14:paraId="068F7717" w14:textId="77777777" w:rsidR="0017495A" w:rsidRPr="0017495A" w:rsidRDefault="0017495A" w:rsidP="0017495A">
      <w:pPr>
        <w:numPr>
          <w:ilvl w:val="0"/>
          <w:numId w:val="1"/>
        </w:numPr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</w:rPr>
      </w:pPr>
      <w:r w:rsidRPr="0017495A">
        <w:rPr>
          <w:rFonts w:ascii="Segoe UI" w:eastAsia="Times New Roman" w:hAnsi="Segoe UI" w:cs="Segoe UI"/>
          <w:b/>
          <w:bCs/>
          <w:i/>
          <w:iCs/>
          <w:color w:val="201F1E"/>
          <w:sz w:val="23"/>
          <w:szCs w:val="23"/>
        </w:rPr>
        <w:t>how the nominee has contributed to effecting positive change while a student at any time between Sec I and Sec V. </w:t>
      </w:r>
    </w:p>
    <w:p w14:paraId="48D86447" w14:textId="77777777" w:rsidR="0017495A" w:rsidRPr="0017495A" w:rsidRDefault="0017495A" w:rsidP="0017495A">
      <w:pPr>
        <w:numPr>
          <w:ilvl w:val="0"/>
          <w:numId w:val="1"/>
        </w:numPr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</w:rPr>
      </w:pPr>
      <w:r w:rsidRPr="0017495A">
        <w:rPr>
          <w:rFonts w:ascii="Segoe UI" w:eastAsia="Times New Roman" w:hAnsi="Segoe UI" w:cs="Segoe UI"/>
          <w:b/>
          <w:bCs/>
          <w:i/>
          <w:iCs/>
          <w:color w:val="201F1E"/>
          <w:sz w:val="23"/>
          <w:szCs w:val="23"/>
        </w:rPr>
        <w:t>the name(s) and contact information of whomever supervised the nominee during the activity (if not possible, please provide whatever information you can) </w:t>
      </w:r>
    </w:p>
    <w:p w14:paraId="308BD71A" w14:textId="77777777" w:rsidR="0017495A" w:rsidRPr="0017495A" w:rsidRDefault="0017495A" w:rsidP="0017495A">
      <w:pPr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</w:rPr>
      </w:pPr>
      <w:r w:rsidRPr="0017495A">
        <w:rPr>
          <w:rFonts w:ascii="Segoe UI" w:eastAsia="Times New Roman" w:hAnsi="Segoe UI" w:cs="Segoe UI"/>
          <w:b/>
          <w:bCs/>
          <w:i/>
          <w:iCs/>
          <w:color w:val="201F1E"/>
          <w:sz w:val="23"/>
          <w:szCs w:val="23"/>
        </w:rPr>
        <w:t>As an appendix or attachment, nominees may also add any other supporting information (newspaper clipping, certificate, etc) that might support the nominee’s application. </w:t>
      </w:r>
    </w:p>
    <w:p w14:paraId="7FC7DC14" w14:textId="77777777" w:rsidR="0017495A" w:rsidRPr="0017495A" w:rsidRDefault="0017495A" w:rsidP="0017495A">
      <w:pPr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</w:rPr>
      </w:pPr>
      <w:r w:rsidRPr="0017495A">
        <w:rPr>
          <w:rFonts w:ascii="Segoe UI" w:eastAsia="Times New Roman" w:hAnsi="Segoe UI" w:cs="Segoe UI"/>
          <w:b/>
          <w:bCs/>
          <w:i/>
          <w:iCs/>
          <w:color w:val="201F1E"/>
          <w:sz w:val="23"/>
          <w:szCs w:val="23"/>
        </w:rPr>
        <w:lastRenderedPageBreak/>
        <w:t>Award winners will receive a plaque and a cash prize when announced at the October 8</w:t>
      </w:r>
      <w:r w:rsidRPr="0017495A">
        <w:rPr>
          <w:rFonts w:ascii="Segoe UI" w:eastAsia="Times New Roman" w:hAnsi="Segoe UI" w:cs="Segoe UI"/>
          <w:b/>
          <w:bCs/>
          <w:i/>
          <w:iCs/>
          <w:color w:val="201F1E"/>
          <w:sz w:val="23"/>
          <w:szCs w:val="23"/>
          <w:vertAlign w:val="superscript"/>
        </w:rPr>
        <w:t>th</w:t>
      </w:r>
      <w:r w:rsidRPr="0017495A">
        <w:rPr>
          <w:rFonts w:ascii="Segoe UI" w:eastAsia="Times New Roman" w:hAnsi="Segoe UI" w:cs="Segoe UI"/>
          <w:b/>
          <w:bCs/>
          <w:i/>
          <w:iCs/>
          <w:color w:val="201F1E"/>
          <w:sz w:val="23"/>
          <w:szCs w:val="23"/>
        </w:rPr>
        <w:t> convocation. </w:t>
      </w:r>
    </w:p>
    <w:p w14:paraId="3152F117" w14:textId="77777777" w:rsidR="0017495A" w:rsidRPr="0017495A" w:rsidRDefault="0017495A" w:rsidP="0017495A">
      <w:pPr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</w:rPr>
      </w:pPr>
      <w:r w:rsidRPr="0017495A">
        <w:rPr>
          <w:rFonts w:ascii="Segoe UI" w:eastAsia="Times New Roman" w:hAnsi="Segoe UI" w:cs="Segoe UI"/>
          <w:b/>
          <w:bCs/>
          <w:i/>
          <w:iCs/>
          <w:color w:val="201F1E"/>
          <w:sz w:val="23"/>
          <w:szCs w:val="23"/>
        </w:rPr>
        <w:t> </w:t>
      </w:r>
    </w:p>
    <w:p w14:paraId="55F7C2B7" w14:textId="77777777" w:rsidR="0017495A" w:rsidRPr="0017495A" w:rsidRDefault="0017495A" w:rsidP="0017495A">
      <w:pPr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</w:rPr>
      </w:pPr>
      <w:r w:rsidRPr="0017495A">
        <w:rPr>
          <w:rFonts w:ascii="Segoe UI" w:eastAsia="Times New Roman" w:hAnsi="Segoe UI" w:cs="Segoe UI"/>
          <w:b/>
          <w:bCs/>
          <w:i/>
          <w:iCs/>
          <w:color w:val="201F1E"/>
          <w:sz w:val="23"/>
          <w:szCs w:val="23"/>
          <w:u w:val="single"/>
        </w:rPr>
        <w:t>Our Thank You Message to Our Teachers </w:t>
      </w:r>
    </w:p>
    <w:p w14:paraId="1CF5CBA3" w14:textId="77777777" w:rsidR="0017495A" w:rsidRPr="0017495A" w:rsidRDefault="0017495A" w:rsidP="0017495A">
      <w:pPr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</w:rPr>
      </w:pPr>
      <w:r w:rsidRPr="0017495A">
        <w:rPr>
          <w:rFonts w:ascii="Segoe UI" w:eastAsia="Times New Roman" w:hAnsi="Segoe UI" w:cs="Segoe UI"/>
          <w:b/>
          <w:bCs/>
          <w:i/>
          <w:iCs/>
          <w:color w:val="201F1E"/>
          <w:sz w:val="23"/>
          <w:szCs w:val="23"/>
        </w:rPr>
        <w:t>Recognizing the significant efforts of our VMC faculty, staff, and administration to educate our kids during this challenging year, PPO will be creating a “thank you” presentation that is comprised of YOUR thoughts and wishes. </w:t>
      </w:r>
    </w:p>
    <w:p w14:paraId="1C91E7EF" w14:textId="77777777" w:rsidR="0017495A" w:rsidRPr="0017495A" w:rsidRDefault="0017495A" w:rsidP="0017495A">
      <w:pPr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</w:rPr>
      </w:pPr>
      <w:r w:rsidRPr="0017495A">
        <w:rPr>
          <w:rFonts w:ascii="Segoe UI" w:eastAsia="Times New Roman" w:hAnsi="Segoe UI" w:cs="Segoe UI"/>
          <w:b/>
          <w:bCs/>
          <w:i/>
          <w:iCs/>
          <w:color w:val="201F1E"/>
          <w:sz w:val="23"/>
          <w:szCs w:val="23"/>
        </w:rPr>
        <w:t>To participate: send your message in one of two ways:</w:t>
      </w:r>
      <w:r w:rsidRPr="0017495A">
        <w:rPr>
          <w:rFonts w:ascii="Segoe UI" w:eastAsia="Times New Roman" w:hAnsi="Segoe UI" w:cs="Segoe UI"/>
          <w:b/>
          <w:bCs/>
          <w:i/>
          <w:iCs/>
          <w:color w:val="201F1E"/>
          <w:sz w:val="23"/>
          <w:szCs w:val="23"/>
        </w:rPr>
        <w:br/>
        <w:t>- your message in words in the body of an email (limit 30 words, not including your names or the names of your kids), or</w:t>
      </w:r>
      <w:r w:rsidRPr="0017495A">
        <w:rPr>
          <w:rFonts w:ascii="Segoe UI" w:eastAsia="Times New Roman" w:hAnsi="Segoe UI" w:cs="Segoe UI"/>
          <w:b/>
          <w:bCs/>
          <w:i/>
          <w:iCs/>
          <w:color w:val="201F1E"/>
          <w:sz w:val="23"/>
          <w:szCs w:val="23"/>
        </w:rPr>
        <w:br/>
        <w:t>- a SINGLE powerpoint slide, attached to your email</w:t>
      </w:r>
      <w:r w:rsidRPr="0017495A">
        <w:rPr>
          <w:rFonts w:ascii="Segoe UI" w:eastAsia="Times New Roman" w:hAnsi="Segoe UI" w:cs="Segoe UI"/>
          <w:b/>
          <w:bCs/>
          <w:i/>
          <w:iCs/>
          <w:color w:val="201F1E"/>
          <w:sz w:val="23"/>
          <w:szCs w:val="23"/>
        </w:rPr>
        <w:br/>
        <w:t>- please do not attach photos or use photos on a powerpoint slide </w:t>
      </w:r>
    </w:p>
    <w:p w14:paraId="247B8CC0" w14:textId="77777777" w:rsidR="0017495A" w:rsidRPr="0017495A" w:rsidRDefault="0017495A" w:rsidP="0017495A">
      <w:pPr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</w:rPr>
      </w:pPr>
      <w:r w:rsidRPr="0017495A">
        <w:rPr>
          <w:rFonts w:ascii="Segoe UI" w:eastAsia="Times New Roman" w:hAnsi="Segoe UI" w:cs="Segoe UI"/>
          <w:b/>
          <w:bCs/>
          <w:i/>
          <w:iCs/>
          <w:color w:val="201F1E"/>
          <w:sz w:val="23"/>
          <w:szCs w:val="23"/>
        </w:rPr>
        <w:t>Please put VMC THANK YOU in the subject line of your email. </w:t>
      </w:r>
    </w:p>
    <w:p w14:paraId="32D35BD2" w14:textId="77777777" w:rsidR="0017495A" w:rsidRPr="0017495A" w:rsidRDefault="0017495A" w:rsidP="0017495A">
      <w:pPr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</w:rPr>
      </w:pPr>
      <w:r w:rsidRPr="0017495A">
        <w:rPr>
          <w:rFonts w:ascii="Segoe UI" w:eastAsia="Times New Roman" w:hAnsi="Segoe UI" w:cs="Segoe UI"/>
          <w:b/>
          <w:bCs/>
          <w:i/>
          <w:iCs/>
          <w:color w:val="201F1E"/>
          <w:sz w:val="23"/>
          <w:szCs w:val="23"/>
        </w:rPr>
        <w:t>DEADLINE TO SUBMIT: WEDNESDAY JUNE 16, 9:00 PM </w:t>
      </w:r>
    </w:p>
    <w:p w14:paraId="7176585C" w14:textId="77777777" w:rsidR="0017495A" w:rsidRPr="0017495A" w:rsidRDefault="0017495A" w:rsidP="0017495A">
      <w:pPr>
        <w:spacing w:beforeAutospacing="1" w:afterAutospacing="1"/>
        <w:rPr>
          <w:rFonts w:ascii="Segoe UI" w:eastAsia="Times New Roman" w:hAnsi="Segoe UI" w:cs="Segoe UI"/>
          <w:color w:val="201F1E"/>
          <w:sz w:val="23"/>
          <w:szCs w:val="23"/>
        </w:rPr>
      </w:pPr>
      <w:r w:rsidRPr="0017495A">
        <w:rPr>
          <w:rFonts w:ascii="Segoe UI" w:eastAsia="Times New Roman" w:hAnsi="Segoe UI" w:cs="Segoe UI"/>
          <w:b/>
          <w:bCs/>
          <w:i/>
          <w:iCs/>
          <w:color w:val="201F1E"/>
          <w:sz w:val="23"/>
          <w:szCs w:val="23"/>
        </w:rPr>
        <w:t>EMAIL: </w:t>
      </w:r>
      <w:hyperlink r:id="rId5" w:tgtFrame="_blank" w:history="1">
        <w:r w:rsidRPr="0017495A">
          <w:rPr>
            <w:rFonts w:ascii="inherit" w:eastAsia="Times New Roman" w:hAnsi="inherit" w:cs="Segoe UI"/>
            <w:b/>
            <w:bCs/>
            <w:i/>
            <w:iCs/>
            <w:color w:val="0000FF"/>
            <w:sz w:val="23"/>
            <w:szCs w:val="23"/>
            <w:u w:val="single"/>
            <w:bdr w:val="none" w:sz="0" w:space="0" w:color="auto" w:frame="1"/>
          </w:rPr>
          <w:t>robertsoroka@hotmail.com</w:t>
        </w:r>
      </w:hyperlink>
      <w:r w:rsidRPr="0017495A">
        <w:rPr>
          <w:rFonts w:ascii="Segoe UI" w:eastAsia="Times New Roman" w:hAnsi="Segoe UI" w:cs="Segoe UI"/>
          <w:b/>
          <w:bCs/>
          <w:i/>
          <w:iCs/>
          <w:color w:val="201F1E"/>
          <w:sz w:val="23"/>
          <w:szCs w:val="23"/>
        </w:rPr>
        <w:br/>
      </w:r>
      <w:r w:rsidRPr="0017495A">
        <w:rPr>
          <w:rFonts w:ascii="Segoe UI" w:eastAsia="Times New Roman" w:hAnsi="Segoe UI" w:cs="Segoe UI"/>
          <w:b/>
          <w:bCs/>
          <w:i/>
          <w:iCs/>
          <w:color w:val="201F1E"/>
          <w:sz w:val="23"/>
          <w:szCs w:val="23"/>
        </w:rPr>
        <w:br/>
        <w:t> </w:t>
      </w:r>
    </w:p>
    <w:p w14:paraId="6428AFCA" w14:textId="77777777" w:rsidR="0017495A" w:rsidRPr="0017495A" w:rsidRDefault="0017495A" w:rsidP="0017495A">
      <w:pPr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</w:rPr>
      </w:pPr>
      <w:r w:rsidRPr="0017495A">
        <w:rPr>
          <w:rFonts w:ascii="Segoe UI" w:eastAsia="Times New Roman" w:hAnsi="Segoe UI" w:cs="Segoe UI"/>
          <w:b/>
          <w:bCs/>
          <w:i/>
          <w:iCs/>
          <w:color w:val="201F1E"/>
          <w:sz w:val="23"/>
          <w:szCs w:val="23"/>
          <w:u w:val="single"/>
        </w:rPr>
        <w:t>VMC Gently Used Uniform Pieces</w:t>
      </w:r>
      <w:r w:rsidRPr="0017495A">
        <w:rPr>
          <w:rFonts w:ascii="Segoe UI" w:eastAsia="Times New Roman" w:hAnsi="Segoe UI" w:cs="Segoe UI"/>
          <w:b/>
          <w:bCs/>
          <w:i/>
          <w:iCs/>
          <w:color w:val="201F1E"/>
          <w:sz w:val="23"/>
          <w:szCs w:val="23"/>
        </w:rPr>
        <w:t> </w:t>
      </w:r>
    </w:p>
    <w:p w14:paraId="07ECC7A8" w14:textId="77777777" w:rsidR="0017495A" w:rsidRPr="0017495A" w:rsidRDefault="0017495A" w:rsidP="0017495A">
      <w:pPr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</w:rPr>
      </w:pPr>
      <w:r w:rsidRPr="0017495A">
        <w:rPr>
          <w:rFonts w:ascii="Segoe UI" w:eastAsia="Times New Roman" w:hAnsi="Segoe UI" w:cs="Segoe UI"/>
          <w:b/>
          <w:bCs/>
          <w:i/>
          <w:iCs/>
          <w:color w:val="201F1E"/>
          <w:sz w:val="23"/>
          <w:szCs w:val="23"/>
        </w:rPr>
        <w:t>One of PPO’s most important and most popular services is the Gently Used Clothing Sale. PPO, in conjunction with the VMC Administration, sells gently used uniform pieces for a very low price per unit, with proceeds used to benefit our VMC student community. </w:t>
      </w:r>
    </w:p>
    <w:p w14:paraId="21B42165" w14:textId="77777777" w:rsidR="0017495A" w:rsidRPr="0017495A" w:rsidRDefault="0017495A" w:rsidP="0017495A">
      <w:pPr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</w:rPr>
      </w:pPr>
      <w:r w:rsidRPr="0017495A">
        <w:rPr>
          <w:rFonts w:ascii="Segoe UI" w:eastAsia="Times New Roman" w:hAnsi="Segoe UI" w:cs="Segoe UI"/>
          <w:b/>
          <w:bCs/>
          <w:i/>
          <w:iCs/>
          <w:color w:val="201F1E"/>
          <w:sz w:val="23"/>
          <w:szCs w:val="23"/>
        </w:rPr>
        <w:t>Our current inventory is low. We ask you to please donate VMC branded uniform pieces that your kids no longer need. You or your child can drop off your pre-washed item(s) (in a plastic bag or paper grocery bag) at the VMC reception, anytime from now until the end of the school year. </w:t>
      </w:r>
    </w:p>
    <w:p w14:paraId="1671DD5C" w14:textId="77777777" w:rsidR="0017495A" w:rsidRPr="0017495A" w:rsidRDefault="0017495A" w:rsidP="0017495A">
      <w:pPr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</w:rPr>
      </w:pPr>
      <w:r w:rsidRPr="0017495A">
        <w:rPr>
          <w:rFonts w:ascii="Segoe UI" w:eastAsia="Times New Roman" w:hAnsi="Segoe UI" w:cs="Segoe UI"/>
          <w:b/>
          <w:bCs/>
          <w:i/>
          <w:iCs/>
          <w:color w:val="201F1E"/>
          <w:sz w:val="23"/>
          <w:szCs w:val="23"/>
        </w:rPr>
        <w:t> </w:t>
      </w:r>
    </w:p>
    <w:p w14:paraId="2945D8B5" w14:textId="77777777" w:rsidR="0017495A" w:rsidRPr="0017495A" w:rsidRDefault="0017495A" w:rsidP="0017495A">
      <w:pPr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</w:rPr>
      </w:pPr>
      <w:r w:rsidRPr="0017495A">
        <w:rPr>
          <w:rFonts w:ascii="Segoe UI" w:eastAsia="Times New Roman" w:hAnsi="Segoe UI" w:cs="Segoe UI"/>
          <w:b/>
          <w:bCs/>
          <w:i/>
          <w:iCs/>
          <w:color w:val="201F1E"/>
          <w:sz w:val="23"/>
          <w:szCs w:val="23"/>
          <w:u w:val="single"/>
        </w:rPr>
        <w:t>Start Thinking About Joining PPO for the 2021-22 Academic Year </w:t>
      </w:r>
    </w:p>
    <w:p w14:paraId="779759C3" w14:textId="77777777" w:rsidR="0017495A" w:rsidRPr="0017495A" w:rsidRDefault="0017495A" w:rsidP="0017495A">
      <w:pPr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</w:rPr>
      </w:pPr>
      <w:r w:rsidRPr="0017495A">
        <w:rPr>
          <w:rFonts w:ascii="Segoe UI" w:eastAsia="Times New Roman" w:hAnsi="Segoe UI" w:cs="Segoe UI"/>
          <w:b/>
          <w:bCs/>
          <w:i/>
          <w:iCs/>
          <w:color w:val="201F1E"/>
          <w:sz w:val="23"/>
          <w:szCs w:val="23"/>
        </w:rPr>
        <w:lastRenderedPageBreak/>
        <w:t>The VMC Parents Participation Organization will be recruiting interested parents to become part of our vibrant group dedicated to contributing to the cultivation of our strong VMC community.  </w:t>
      </w:r>
    </w:p>
    <w:p w14:paraId="045B8F05" w14:textId="77777777" w:rsidR="0017495A" w:rsidRPr="0017495A" w:rsidRDefault="0017495A" w:rsidP="0017495A">
      <w:pPr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</w:rPr>
      </w:pPr>
      <w:r w:rsidRPr="0017495A">
        <w:rPr>
          <w:rFonts w:ascii="Segoe UI" w:eastAsia="Times New Roman" w:hAnsi="Segoe UI" w:cs="Segoe UI"/>
          <w:b/>
          <w:bCs/>
          <w:i/>
          <w:iCs/>
          <w:color w:val="201F1E"/>
          <w:sz w:val="23"/>
          <w:szCs w:val="23"/>
        </w:rPr>
        <w:t>All indicators point to a renewed 2021-22, where PPO will be looking to build on the activities and events that we initiated over the last 4 years. An invitation will be forthcoming upon return to school in September. </w:t>
      </w:r>
    </w:p>
    <w:p w14:paraId="478A6BFD" w14:textId="77777777" w:rsidR="0017495A" w:rsidRPr="0017495A" w:rsidRDefault="0017495A" w:rsidP="0017495A">
      <w:pPr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</w:rPr>
      </w:pPr>
      <w:r w:rsidRPr="0017495A">
        <w:rPr>
          <w:rFonts w:ascii="Segoe UI" w:eastAsia="Times New Roman" w:hAnsi="Segoe UI" w:cs="Segoe UI"/>
          <w:b/>
          <w:bCs/>
          <w:i/>
          <w:iCs/>
          <w:color w:val="201F1E"/>
          <w:sz w:val="23"/>
          <w:szCs w:val="23"/>
        </w:rPr>
        <w:t> </w:t>
      </w:r>
    </w:p>
    <w:p w14:paraId="245D9317" w14:textId="77777777" w:rsidR="0017495A" w:rsidRPr="0017495A" w:rsidRDefault="0017495A" w:rsidP="0017495A">
      <w:pPr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</w:rPr>
      </w:pPr>
      <w:r w:rsidRPr="0017495A">
        <w:rPr>
          <w:rFonts w:ascii="Segoe UI" w:eastAsia="Times New Roman" w:hAnsi="Segoe UI" w:cs="Segoe UI"/>
          <w:b/>
          <w:bCs/>
          <w:i/>
          <w:iCs/>
          <w:color w:val="201F1E"/>
          <w:sz w:val="23"/>
          <w:szCs w:val="23"/>
        </w:rPr>
        <w:t>On behalf of the entire PPO, best wishes for a wonderful summer. </w:t>
      </w:r>
    </w:p>
    <w:p w14:paraId="34E0AC74" w14:textId="77777777" w:rsidR="0017495A" w:rsidRPr="0017495A" w:rsidRDefault="0017495A" w:rsidP="0017495A">
      <w:pPr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</w:rPr>
      </w:pPr>
      <w:r w:rsidRPr="0017495A">
        <w:rPr>
          <w:rFonts w:ascii="Segoe UI" w:eastAsia="Times New Roman" w:hAnsi="Segoe UI" w:cs="Segoe UI"/>
          <w:b/>
          <w:bCs/>
          <w:i/>
          <w:iCs/>
          <w:color w:val="201F1E"/>
          <w:sz w:val="23"/>
          <w:szCs w:val="23"/>
        </w:rPr>
        <w:t>Robert Soroka</w:t>
      </w:r>
      <w:r w:rsidRPr="0017495A">
        <w:rPr>
          <w:rFonts w:ascii="Segoe UI" w:eastAsia="Times New Roman" w:hAnsi="Segoe UI" w:cs="Segoe UI"/>
          <w:b/>
          <w:bCs/>
          <w:i/>
          <w:iCs/>
          <w:color w:val="201F1E"/>
          <w:sz w:val="23"/>
          <w:szCs w:val="23"/>
        </w:rPr>
        <w:br/>
        <w:t>Chair – VMC PPO</w:t>
      </w:r>
      <w:r w:rsidRPr="0017495A">
        <w:rPr>
          <w:rFonts w:ascii="Segoe UI" w:eastAsia="Times New Roman" w:hAnsi="Segoe UI" w:cs="Segoe UI"/>
          <w:b/>
          <w:bCs/>
          <w:i/>
          <w:iCs/>
          <w:color w:val="201F1E"/>
          <w:sz w:val="23"/>
          <w:szCs w:val="23"/>
        </w:rPr>
        <w:br/>
        <w:t>Chair – VMC Governing Board</w:t>
      </w:r>
    </w:p>
    <w:p w14:paraId="2A44A27A" w14:textId="77777777" w:rsidR="0017495A" w:rsidRPr="0017495A" w:rsidRDefault="0017495A" w:rsidP="0017495A">
      <w:pPr>
        <w:rPr>
          <w:rFonts w:ascii="Times New Roman" w:eastAsia="Times New Roman" w:hAnsi="Times New Roman" w:cs="Times New Roman"/>
        </w:rPr>
      </w:pPr>
    </w:p>
    <w:p w14:paraId="24A8FB5F" w14:textId="77777777" w:rsidR="00252EE8" w:rsidRDefault="0017495A"/>
    <w:sectPr w:rsidR="00252EE8" w:rsidSect="003C426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A231E8"/>
    <w:multiLevelType w:val="multilevel"/>
    <w:tmpl w:val="C0BEC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95A"/>
    <w:rsid w:val="0017495A"/>
    <w:rsid w:val="003C426E"/>
    <w:rsid w:val="00D6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8289C9"/>
  <w15:chartTrackingRefBased/>
  <w15:docId w15:val="{F9ACA7BE-ACA5-134D-8D4D-D29183005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495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1749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38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bertsoroka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592</Words>
  <Characters>3375</Characters>
  <Application>Microsoft Office Word</Application>
  <DocSecurity>0</DocSecurity>
  <Lines>28</Lines>
  <Paragraphs>7</Paragraphs>
  <ScaleCrop>false</ScaleCrop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Dufort, Stephanie</dc:creator>
  <cp:keywords/>
  <dc:description/>
  <cp:lastModifiedBy>Dufort, Stephanie</cp:lastModifiedBy>
  <cp:revision>1</cp:revision>
  <dcterms:created xsi:type="dcterms:W3CDTF">2021-06-09T17:24:00Z</dcterms:created>
  <dcterms:modified xsi:type="dcterms:W3CDTF">2021-06-09T17:24:00Z</dcterms:modified>
</cp:coreProperties>
</file>