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87D7"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Dear VMC Families,</w:t>
      </w:r>
    </w:p>
    <w:p w14:paraId="2BA1027F"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Recent News!</w:t>
      </w:r>
    </w:p>
    <w:p w14:paraId="5AE98F3D"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ON-LINE CLASSES:</w:t>
      </w:r>
    </w:p>
    <w:p w14:paraId="4D28ED7A"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Secondary 3 to 5 students are following a 50/50 model this week and until November 23</w:t>
      </w:r>
      <w:r w:rsidRPr="00ED11C1">
        <w:rPr>
          <w:rFonts w:ascii="Segoe UI" w:eastAsia="Times New Roman" w:hAnsi="Segoe UI" w:cs="Segoe UI"/>
          <w:b/>
          <w:bCs/>
          <w:color w:val="201F1E"/>
          <w:sz w:val="23"/>
          <w:szCs w:val="23"/>
          <w:vertAlign w:val="superscript"/>
        </w:rPr>
        <w:t>rd</w:t>
      </w:r>
      <w:r w:rsidRPr="00ED11C1">
        <w:rPr>
          <w:rFonts w:ascii="Segoe UI" w:eastAsia="Times New Roman" w:hAnsi="Segoe UI" w:cs="Segoe UI"/>
          <w:b/>
          <w:bCs/>
          <w:color w:val="201F1E"/>
          <w:sz w:val="23"/>
          <w:szCs w:val="23"/>
        </w:rPr>
        <w:t>, 2020 as per the schedule provided last week.</w:t>
      </w:r>
      <w:r w:rsidRPr="00ED11C1">
        <w:rPr>
          <w:rFonts w:ascii="Segoe UI" w:eastAsia="Times New Roman" w:hAnsi="Segoe UI" w:cs="Segoe UI"/>
          <w:color w:val="201F1E"/>
          <w:sz w:val="23"/>
          <w:szCs w:val="23"/>
        </w:rPr>
        <w:t xml:space="preserve">  We await further guidelines from the MEES regarding any changes to this format.  Please review Netiquette guidelines with your child.  Note that attendance is compulsory and that teachers are able to track students log-in and </w:t>
      </w:r>
      <w:proofErr w:type="gramStart"/>
      <w:r w:rsidRPr="00ED11C1">
        <w:rPr>
          <w:rFonts w:ascii="Segoe UI" w:eastAsia="Times New Roman" w:hAnsi="Segoe UI" w:cs="Segoe UI"/>
          <w:color w:val="201F1E"/>
          <w:sz w:val="23"/>
          <w:szCs w:val="23"/>
        </w:rPr>
        <w:t>log-outs</w:t>
      </w:r>
      <w:proofErr w:type="gramEnd"/>
      <w:r w:rsidRPr="00ED11C1">
        <w:rPr>
          <w:rFonts w:ascii="Segoe UI" w:eastAsia="Times New Roman" w:hAnsi="Segoe UI" w:cs="Segoe UI"/>
          <w:color w:val="201F1E"/>
          <w:sz w:val="23"/>
          <w:szCs w:val="23"/>
        </w:rPr>
        <w:t xml:space="preserve">.  Additionally, if students do not respond during class, teachers will report them as absent.  Everyone is aware that technical glitches may </w:t>
      </w:r>
      <w:proofErr w:type="gramStart"/>
      <w:r w:rsidRPr="00ED11C1">
        <w:rPr>
          <w:rFonts w:ascii="Segoe UI" w:eastAsia="Times New Roman" w:hAnsi="Segoe UI" w:cs="Segoe UI"/>
          <w:color w:val="201F1E"/>
          <w:sz w:val="23"/>
          <w:szCs w:val="23"/>
        </w:rPr>
        <w:t>occur</w:t>
      </w:r>
      <w:proofErr w:type="gramEnd"/>
      <w:r w:rsidRPr="00ED11C1">
        <w:rPr>
          <w:rFonts w:ascii="Segoe UI" w:eastAsia="Times New Roman" w:hAnsi="Segoe UI" w:cs="Segoe UI"/>
          <w:color w:val="201F1E"/>
          <w:sz w:val="23"/>
          <w:szCs w:val="23"/>
        </w:rPr>
        <w:t xml:space="preserve"> and we will accommodate when this happens, but they are also very rare.</w:t>
      </w:r>
    </w:p>
    <w:p w14:paraId="362B44C0" w14:textId="77777777" w:rsidR="00ED11C1" w:rsidRPr="00ED11C1" w:rsidRDefault="00ED11C1" w:rsidP="00ED11C1">
      <w:pPr>
        <w:shd w:val="clear" w:color="auto" w:fill="FFFFFF"/>
        <w:spacing w:beforeAutospacing="1" w:afterAutospacing="1"/>
        <w:rPr>
          <w:rFonts w:ascii="Segoe UI" w:eastAsia="Times New Roman" w:hAnsi="Segoe UI" w:cs="Segoe UI"/>
          <w:color w:val="201F1E"/>
          <w:sz w:val="23"/>
          <w:szCs w:val="23"/>
        </w:rPr>
      </w:pPr>
      <w:hyperlink r:id="rId4" w:tgtFrame="_blank" w:history="1">
        <w:r w:rsidRPr="00ED11C1">
          <w:rPr>
            <w:rFonts w:ascii="Segoe UI" w:eastAsia="Times New Roman" w:hAnsi="Segoe UI" w:cs="Segoe UI"/>
            <w:color w:val="0000FF"/>
            <w:sz w:val="23"/>
            <w:szCs w:val="23"/>
            <w:u w:val="single"/>
            <w:bdr w:val="none" w:sz="0" w:space="0" w:color="auto" w:frame="1"/>
          </w:rPr>
          <w:t>Netiquette 2020.jpg</w:t>
        </w:r>
      </w:hyperlink>
      <w:r w:rsidRPr="00ED11C1">
        <w:rPr>
          <w:rFonts w:ascii="Segoe UI" w:eastAsia="Times New Roman" w:hAnsi="Segoe UI" w:cs="Segoe UI"/>
          <w:color w:val="201F1E"/>
          <w:sz w:val="23"/>
          <w:szCs w:val="23"/>
        </w:rPr>
        <w:t> </w:t>
      </w:r>
    </w:p>
    <w:p w14:paraId="34F95503"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MID-YEAR EXAMS:</w:t>
      </w:r>
    </w:p>
    <w:p w14:paraId="5C3F3712"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EMSB has officially moved its January Exam Week to accommodate the changes made by the Government, which follow the new term guidelines for this academic year.  More detailed information regarding report cards, mid-year evaluations and term evaluations will be sent to you next week as we adjust to the new realities imposed on our schools.  </w:t>
      </w:r>
      <w:r w:rsidRPr="00ED11C1">
        <w:rPr>
          <w:rFonts w:ascii="Segoe UI" w:eastAsia="Times New Roman" w:hAnsi="Segoe UI" w:cs="Segoe UI"/>
          <w:b/>
          <w:bCs/>
          <w:color w:val="201F1E"/>
          <w:sz w:val="23"/>
          <w:szCs w:val="23"/>
        </w:rPr>
        <w:t>The Exam Week will take place December 14</w:t>
      </w:r>
      <w:r w:rsidRPr="00ED11C1">
        <w:rPr>
          <w:rFonts w:ascii="Segoe UI" w:eastAsia="Times New Roman" w:hAnsi="Segoe UI" w:cs="Segoe UI"/>
          <w:b/>
          <w:bCs/>
          <w:color w:val="201F1E"/>
          <w:sz w:val="23"/>
          <w:szCs w:val="23"/>
          <w:vertAlign w:val="superscript"/>
        </w:rPr>
        <w:t>th</w:t>
      </w:r>
      <w:r w:rsidRPr="00ED11C1">
        <w:rPr>
          <w:rFonts w:ascii="Segoe UI" w:eastAsia="Times New Roman" w:hAnsi="Segoe UI" w:cs="Segoe UI"/>
          <w:b/>
          <w:bCs/>
          <w:color w:val="201F1E"/>
          <w:sz w:val="23"/>
          <w:szCs w:val="23"/>
        </w:rPr>
        <w:t> to 18</w:t>
      </w:r>
      <w:r w:rsidRPr="00ED11C1">
        <w:rPr>
          <w:rFonts w:ascii="Segoe UI" w:eastAsia="Times New Roman" w:hAnsi="Segoe UI" w:cs="Segoe UI"/>
          <w:b/>
          <w:bCs/>
          <w:color w:val="201F1E"/>
          <w:sz w:val="23"/>
          <w:szCs w:val="23"/>
          <w:vertAlign w:val="superscript"/>
        </w:rPr>
        <w:t>th</w:t>
      </w:r>
      <w:r w:rsidRPr="00ED11C1">
        <w:rPr>
          <w:rFonts w:ascii="Segoe UI" w:eastAsia="Times New Roman" w:hAnsi="Segoe UI" w:cs="Segoe UI"/>
          <w:color w:val="201F1E"/>
          <w:sz w:val="23"/>
          <w:szCs w:val="23"/>
        </w:rPr>
        <w:t xml:space="preserve">.  Attendance during the Exam Week is </w:t>
      </w:r>
      <w:proofErr w:type="gramStart"/>
      <w:r w:rsidRPr="00ED11C1">
        <w:rPr>
          <w:rFonts w:ascii="Segoe UI" w:eastAsia="Times New Roman" w:hAnsi="Segoe UI" w:cs="Segoe UI"/>
          <w:color w:val="201F1E"/>
          <w:sz w:val="23"/>
          <w:szCs w:val="23"/>
        </w:rPr>
        <w:t>compulsory</w:t>
      </w:r>
      <w:proofErr w:type="gramEnd"/>
      <w:r w:rsidRPr="00ED11C1">
        <w:rPr>
          <w:rFonts w:ascii="Segoe UI" w:eastAsia="Times New Roman" w:hAnsi="Segoe UI" w:cs="Segoe UI"/>
          <w:color w:val="201F1E"/>
          <w:sz w:val="23"/>
          <w:szCs w:val="23"/>
        </w:rPr>
        <w:t xml:space="preserve"> and a student will be excused for illness with a medical note.</w:t>
      </w:r>
    </w:p>
    <w:p w14:paraId="0030855C"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PARENT-TEACHER INTERVIEWS:</w:t>
      </w:r>
    </w:p>
    <w:p w14:paraId="6078C966"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We will be piloting appointment booking app for PT Interviews later this month.  Parents will receive an invitation from their child’s teachers to attend the evening, which will occur through MS Teams.  Step-by-step instructions will be sent later this month.</w:t>
      </w:r>
    </w:p>
    <w:p w14:paraId="14D349FE"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“IT’S GETTING COLD OUTSIDE!”</w:t>
      </w:r>
    </w:p>
    <w:p w14:paraId="08CA4169"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 xml:space="preserve">Due to the </w:t>
      </w:r>
      <w:proofErr w:type="gramStart"/>
      <w:r w:rsidRPr="00ED11C1">
        <w:rPr>
          <w:rFonts w:ascii="Segoe UI" w:eastAsia="Times New Roman" w:hAnsi="Segoe UI" w:cs="Segoe UI"/>
          <w:color w:val="201F1E"/>
          <w:sz w:val="23"/>
          <w:szCs w:val="23"/>
        </w:rPr>
        <w:t>classrooms</w:t>
      </w:r>
      <w:proofErr w:type="gramEnd"/>
      <w:r w:rsidRPr="00ED11C1">
        <w:rPr>
          <w:rFonts w:ascii="Segoe UI" w:eastAsia="Times New Roman" w:hAnsi="Segoe UI" w:cs="Segoe UI"/>
          <w:color w:val="201F1E"/>
          <w:sz w:val="23"/>
          <w:szCs w:val="23"/>
        </w:rPr>
        <w:t xml:space="preserve"> bubbles, students are encouraged to go outdoors at lunchtime.  To maintain security and </w:t>
      </w:r>
      <w:proofErr w:type="spellStart"/>
      <w:r w:rsidRPr="00ED11C1">
        <w:rPr>
          <w:rFonts w:ascii="Segoe UI" w:eastAsia="Times New Roman" w:hAnsi="Segoe UI" w:cs="Segoe UI"/>
          <w:color w:val="201F1E"/>
          <w:sz w:val="23"/>
          <w:szCs w:val="23"/>
        </w:rPr>
        <w:t>Santé</w:t>
      </w:r>
      <w:proofErr w:type="spellEnd"/>
      <w:r w:rsidRPr="00ED11C1">
        <w:rPr>
          <w:rFonts w:ascii="Segoe UI" w:eastAsia="Times New Roman" w:hAnsi="Segoe UI" w:cs="Segoe UI"/>
          <w:color w:val="201F1E"/>
          <w:sz w:val="23"/>
          <w:szCs w:val="23"/>
        </w:rPr>
        <w:t xml:space="preserve"> </w:t>
      </w:r>
      <w:proofErr w:type="spellStart"/>
      <w:r w:rsidRPr="00ED11C1">
        <w:rPr>
          <w:rFonts w:ascii="Segoe UI" w:eastAsia="Times New Roman" w:hAnsi="Segoe UI" w:cs="Segoe UI"/>
          <w:color w:val="201F1E"/>
          <w:sz w:val="23"/>
          <w:szCs w:val="23"/>
        </w:rPr>
        <w:t>Publique</w:t>
      </w:r>
      <w:proofErr w:type="spellEnd"/>
      <w:r w:rsidRPr="00ED11C1">
        <w:rPr>
          <w:rFonts w:ascii="Segoe UI" w:eastAsia="Times New Roman" w:hAnsi="Segoe UI" w:cs="Segoe UI"/>
          <w:color w:val="201F1E"/>
          <w:sz w:val="23"/>
          <w:szCs w:val="23"/>
        </w:rPr>
        <w:t xml:space="preserve"> guidelines, when students leave during lunchtime they cannot come back into the building until the end of the period.  We encourage them to eat indoors and then go outdoors.  Check out if your child’s winter-wear is adequate: hat, gloves, scarves, </w:t>
      </w:r>
      <w:proofErr w:type="spellStart"/>
      <w:r w:rsidRPr="00ED11C1">
        <w:rPr>
          <w:rFonts w:ascii="Segoe UI" w:eastAsia="Times New Roman" w:hAnsi="Segoe UI" w:cs="Segoe UI"/>
          <w:color w:val="201F1E"/>
          <w:sz w:val="23"/>
          <w:szCs w:val="23"/>
        </w:rPr>
        <w:t>etc</w:t>
      </w:r>
      <w:proofErr w:type="spellEnd"/>
      <w:r w:rsidRPr="00ED11C1">
        <w:rPr>
          <w:rFonts w:ascii="Segoe UI" w:eastAsia="Times New Roman" w:hAnsi="Segoe UI" w:cs="Segoe UI"/>
          <w:color w:val="201F1E"/>
          <w:sz w:val="23"/>
          <w:szCs w:val="23"/>
        </w:rPr>
        <w:t>…  Maybe, consider investing in long underwear and fleece stockings which are both comfortable and affordable.  This will allow students to stay warmer and get the fresh air they need.</w:t>
      </w:r>
    </w:p>
    <w:p w14:paraId="523C0C18"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GRAD PHOTOS:</w:t>
      </w:r>
    </w:p>
    <w:p w14:paraId="64A8E256"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An email was sent today to Secondary 5 students and their families about graduation photos.  We are initiating this activity early in order to make sure that students get the opportunity to commemorate their high school graduation.</w:t>
      </w:r>
    </w:p>
    <w:p w14:paraId="3DFFF37B"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TUTORIALS:</w:t>
      </w:r>
    </w:p>
    <w:p w14:paraId="1F2C814A"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 xml:space="preserve">Teacher tutorials are up and running since the beginning of October.  Please make sure to sit with your child and review their teachers’ availabilities.  Students at the younger levels may need assistance from </w:t>
      </w:r>
      <w:r w:rsidRPr="00ED11C1">
        <w:rPr>
          <w:rFonts w:ascii="Segoe UI" w:eastAsia="Times New Roman" w:hAnsi="Segoe UI" w:cs="Segoe UI"/>
          <w:color w:val="201F1E"/>
          <w:sz w:val="23"/>
          <w:szCs w:val="23"/>
        </w:rPr>
        <w:lastRenderedPageBreak/>
        <w:t>parents.  Parents should not be emailing teachers, as we want students to take on that responsibility and be proactive.  We encourage parents to monitor their children’s communication and booking of remediation with teachers.</w:t>
      </w:r>
    </w:p>
    <w:p w14:paraId="0968B1ED" w14:textId="77777777" w:rsidR="00ED11C1" w:rsidRPr="00ED11C1" w:rsidRDefault="00ED11C1" w:rsidP="00ED11C1">
      <w:pPr>
        <w:shd w:val="clear" w:color="auto" w:fill="FFFFFF"/>
        <w:spacing w:beforeAutospacing="1"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Please download the Tutorials File (PDF) from our website: </w:t>
      </w:r>
      <w:hyperlink r:id="rId5" w:tgtFrame="_blank" w:history="1">
        <w:r w:rsidRPr="00ED11C1">
          <w:rPr>
            <w:rFonts w:ascii="Segoe UI" w:eastAsia="Times New Roman" w:hAnsi="Segoe UI" w:cs="Segoe UI"/>
            <w:color w:val="0000FF"/>
            <w:sz w:val="23"/>
            <w:szCs w:val="23"/>
            <w:u w:val="single"/>
            <w:bdr w:val="none" w:sz="0" w:space="0" w:color="auto" w:frame="1"/>
          </w:rPr>
          <w:t>http://www.vmc.qc.ca/tutorials.html</w:t>
        </w:r>
      </w:hyperlink>
    </w:p>
    <w:p w14:paraId="107E93DD"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Also note that “Learn Quebec” offers free on-line tutoring for all students.  Info can be found by using the same link. While we remain in a red zone, we will not organize peer tutoring.</w:t>
      </w:r>
    </w:p>
    <w:p w14:paraId="62FB32B1"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SECONDARY TWO AND FOUR 2019-2020 AWARDS CEREMONY</w:t>
      </w:r>
    </w:p>
    <w:p w14:paraId="59D48CFC"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We will be recognizing students’ academic, sports and cultural achievements for the last scholastic year tomorrow November 4</w:t>
      </w:r>
      <w:r w:rsidRPr="00ED11C1">
        <w:rPr>
          <w:rFonts w:ascii="Segoe UI" w:eastAsia="Times New Roman" w:hAnsi="Segoe UI" w:cs="Segoe UI"/>
          <w:color w:val="201F1E"/>
          <w:sz w:val="23"/>
          <w:szCs w:val="23"/>
          <w:vertAlign w:val="superscript"/>
        </w:rPr>
        <w:t>th</w:t>
      </w:r>
      <w:r w:rsidRPr="00ED11C1">
        <w:rPr>
          <w:rFonts w:ascii="Segoe UI" w:eastAsia="Times New Roman" w:hAnsi="Segoe UI" w:cs="Segoe UI"/>
          <w:color w:val="201F1E"/>
          <w:sz w:val="23"/>
          <w:szCs w:val="23"/>
        </w:rPr>
        <w:t>, 2020 through a virtual ceremony.  We are very proud of all our students and look forward to highlighting them tomorrow.</w:t>
      </w:r>
    </w:p>
    <w:p w14:paraId="4A3193D6"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b/>
          <w:bCs/>
          <w:color w:val="201F1E"/>
          <w:sz w:val="23"/>
          <w:szCs w:val="23"/>
        </w:rPr>
        <w:t>OPEN HOUSE:</w:t>
      </w:r>
    </w:p>
    <w:p w14:paraId="6B014EFB"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If you haven't seen our OPEN HOUSE video yet, please take a look and send it out to anyone who may be interested.  We are very proud of ours staff and students - past and present.</w:t>
      </w:r>
    </w:p>
    <w:p w14:paraId="2C3FF603" w14:textId="77777777" w:rsidR="00ED11C1" w:rsidRPr="00ED11C1" w:rsidRDefault="00ED11C1" w:rsidP="00ED11C1">
      <w:pPr>
        <w:shd w:val="clear" w:color="auto" w:fill="FFFFFF"/>
        <w:spacing w:beforeAutospacing="1" w:afterAutospacing="1"/>
        <w:rPr>
          <w:rFonts w:ascii="Segoe UI" w:eastAsia="Times New Roman" w:hAnsi="Segoe UI" w:cs="Segoe UI"/>
          <w:color w:val="201F1E"/>
          <w:sz w:val="23"/>
          <w:szCs w:val="23"/>
        </w:rPr>
      </w:pPr>
      <w:hyperlink r:id="rId6" w:tgtFrame="_blank" w:history="1">
        <w:r w:rsidRPr="00ED11C1">
          <w:rPr>
            <w:rFonts w:ascii="Segoe UI" w:eastAsia="Times New Roman" w:hAnsi="Segoe UI" w:cs="Segoe UI"/>
            <w:color w:val="0000FF"/>
            <w:sz w:val="23"/>
            <w:szCs w:val="23"/>
            <w:u w:val="single"/>
            <w:bdr w:val="none" w:sz="0" w:space="0" w:color="auto" w:frame="1"/>
          </w:rPr>
          <w:t>http://www.vmc.qc.ca</w:t>
        </w:r>
      </w:hyperlink>
      <w:r w:rsidRPr="00ED11C1">
        <w:rPr>
          <w:rFonts w:ascii="Segoe UI" w:eastAsia="Times New Roman" w:hAnsi="Segoe UI" w:cs="Segoe UI"/>
          <w:color w:val="201F1E"/>
          <w:sz w:val="23"/>
          <w:szCs w:val="23"/>
        </w:rPr>
        <w:t>   OR</w:t>
      </w:r>
    </w:p>
    <w:p w14:paraId="2CCD8A43" w14:textId="77777777" w:rsidR="00ED11C1" w:rsidRPr="00ED11C1" w:rsidRDefault="00ED11C1" w:rsidP="00ED11C1">
      <w:pPr>
        <w:shd w:val="clear" w:color="auto" w:fill="FFFFFF"/>
        <w:spacing w:beforeAutospacing="1" w:afterAutospacing="1"/>
        <w:rPr>
          <w:rFonts w:ascii="Segoe UI" w:eastAsia="Times New Roman" w:hAnsi="Segoe UI" w:cs="Segoe UI"/>
          <w:color w:val="201F1E"/>
          <w:sz w:val="23"/>
          <w:szCs w:val="23"/>
        </w:rPr>
      </w:pPr>
      <w:hyperlink r:id="rId7" w:tgtFrame="_blank" w:history="1">
        <w:r w:rsidRPr="00ED11C1">
          <w:rPr>
            <w:rFonts w:ascii="Segoe UI" w:eastAsia="Times New Roman" w:hAnsi="Segoe UI" w:cs="Segoe UI"/>
            <w:color w:val="0000FF"/>
            <w:sz w:val="23"/>
            <w:szCs w:val="23"/>
            <w:u w:val="single"/>
            <w:bdr w:val="none" w:sz="0" w:space="0" w:color="auto" w:frame="1"/>
          </w:rPr>
          <w:t>https://youtu.be/l0_2xgmQir0</w:t>
        </w:r>
      </w:hyperlink>
    </w:p>
    <w:p w14:paraId="643DF684"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 </w:t>
      </w:r>
    </w:p>
    <w:p w14:paraId="38271F6A"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Sincerest Regards,</w:t>
      </w:r>
    </w:p>
    <w:p w14:paraId="699C84E4" w14:textId="77777777" w:rsid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p>
    <w:p w14:paraId="4ED3D01F" w14:textId="518154BC"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Franca Cristiano, Principal</w:t>
      </w:r>
    </w:p>
    <w:p w14:paraId="2EE40822"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 xml:space="preserve">Peter </w:t>
      </w:r>
      <w:proofErr w:type="spellStart"/>
      <w:r w:rsidRPr="00ED11C1">
        <w:rPr>
          <w:rFonts w:ascii="Segoe UI" w:eastAsia="Times New Roman" w:hAnsi="Segoe UI" w:cs="Segoe UI"/>
          <w:color w:val="201F1E"/>
          <w:sz w:val="23"/>
          <w:szCs w:val="23"/>
        </w:rPr>
        <w:t>McKelvie</w:t>
      </w:r>
      <w:proofErr w:type="spellEnd"/>
      <w:r w:rsidRPr="00ED11C1">
        <w:rPr>
          <w:rFonts w:ascii="Segoe UI" w:eastAsia="Times New Roman" w:hAnsi="Segoe UI" w:cs="Segoe UI"/>
          <w:color w:val="201F1E"/>
          <w:sz w:val="23"/>
          <w:szCs w:val="23"/>
        </w:rPr>
        <w:t>, Vice-Principal</w:t>
      </w:r>
    </w:p>
    <w:p w14:paraId="7D18D624"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Vince Timpano, Vice-Principal</w:t>
      </w:r>
    </w:p>
    <w:p w14:paraId="3CDC2275"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 </w:t>
      </w:r>
    </w:p>
    <w:p w14:paraId="6422B440"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Academic Concerns?</w:t>
      </w:r>
    </w:p>
    <w:p w14:paraId="2269DB9C"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pmckelvie@emsb.qc.ca - Academics Secondary 1 &amp; 2</w:t>
      </w:r>
    </w:p>
    <w:p w14:paraId="521AB9C6"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vtimpano@emsb.qc.ca - Academics Secondary 3 &amp; 4</w:t>
      </w:r>
    </w:p>
    <w:p w14:paraId="6655D36B" w14:textId="77777777" w:rsidR="00ED11C1" w:rsidRPr="00ED11C1" w:rsidRDefault="00ED11C1" w:rsidP="00ED11C1">
      <w:pPr>
        <w:shd w:val="clear" w:color="auto" w:fill="FFFFFF"/>
        <w:spacing w:before="100" w:beforeAutospacing="1" w:after="100" w:afterAutospacing="1"/>
        <w:rPr>
          <w:rFonts w:ascii="Segoe UI" w:eastAsia="Times New Roman" w:hAnsi="Segoe UI" w:cs="Segoe UI"/>
          <w:color w:val="201F1E"/>
          <w:sz w:val="23"/>
          <w:szCs w:val="23"/>
        </w:rPr>
      </w:pPr>
      <w:r w:rsidRPr="00ED11C1">
        <w:rPr>
          <w:rFonts w:ascii="Segoe UI" w:eastAsia="Times New Roman" w:hAnsi="Segoe UI" w:cs="Segoe UI"/>
          <w:color w:val="201F1E"/>
          <w:sz w:val="23"/>
          <w:szCs w:val="23"/>
        </w:rPr>
        <w:t>fcristiano@emsb.qc.ca - Academics Secondary 5</w:t>
      </w:r>
    </w:p>
    <w:p w14:paraId="059C9EB2" w14:textId="77777777" w:rsidR="00ED11C1" w:rsidRPr="00ED11C1" w:rsidRDefault="00ED11C1" w:rsidP="00ED11C1">
      <w:pPr>
        <w:rPr>
          <w:rFonts w:ascii="Times New Roman" w:eastAsia="Times New Roman" w:hAnsi="Times New Roman" w:cs="Times New Roman"/>
        </w:rPr>
      </w:pPr>
    </w:p>
    <w:p w14:paraId="6480B893" w14:textId="77777777" w:rsidR="00252EE8" w:rsidRDefault="00ED11C1"/>
    <w:sectPr w:rsidR="00252EE8" w:rsidSect="00ED11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C1"/>
    <w:rsid w:val="003C426E"/>
    <w:rsid w:val="00D60D00"/>
    <w:rsid w:val="00ED1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5137E9"/>
  <w15:chartTrackingRefBased/>
  <w15:docId w15:val="{30D84AB4-46B7-E34E-848A-D5F02F27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1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11C1"/>
    <w:rPr>
      <w:b/>
      <w:bCs/>
    </w:rPr>
  </w:style>
  <w:style w:type="character" w:styleId="Hyperlink">
    <w:name w:val="Hyperlink"/>
    <w:basedOn w:val="DefaultParagraphFont"/>
    <w:uiPriority w:val="99"/>
    <w:semiHidden/>
    <w:unhideWhenUsed/>
    <w:rsid w:val="00ED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8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2Uy4w-HFh9_vAp2n2DBYjQ~~/AAAAAQA~/RgRhgxy7P0QcaHR0cHM6Ly95b3V0dS5iZS9sMF8yeGdtUWlyMFcHc2Nob29sbUIKAEg76aFfxBqWMVISc2R1Zm9ydEBlbXNiLnFj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l7RHVZ4kzqwvrIWoRUVvA~~/AAAAAQA~/RgRhgxy7P0QUaHR0cDovL3d3dy52bWMucWMuY2FXB3NjaG9vbG1CCgBIO-mhX8QaljFSEnNkdWZvcnRAZW1zYi5xYy5jYVgEAAAAAg~~" TargetMode="External"/><Relationship Id="rId5" Type="http://schemas.openxmlformats.org/officeDocument/2006/relationships/hyperlink" Target="http://track.spe.schoolmessenger.com/f/a/03e5VjA5Xb5aJprvfuqMgg~~/AAAAAQA~/RgRhgxy7P0QjaHR0cDovL3d3dy52bWMucWMuY2EvdHV0b3JpYWxzLmh0bWxXB3NjaG9vbG1CCgBIO-mhX8QaljFSEnNkdWZvcnRAZW1zYi5xYy5jYVgEAAAAAg~~" TargetMode="External"/><Relationship Id="rId4" Type="http://schemas.openxmlformats.org/officeDocument/2006/relationships/hyperlink" Target="http://track.spe.schoolmessenger.com/f/a/XtcZQrbBPxOsGG6aa26pvg~~/AAAAAQA~/RgRhgxy7P0R0aHR0cHM6Ly9tc2cuc2Nob29sbWVzc2VuZ2VyLmNhL20vP3M9RDM4b256d01QOFEmbWFsPTM1NDNiYmY0MjgxYTNiYjFhNDAxZDhjYWFjZmIxMTczYzJlMTU5MGNjNTdlNjQwNTM5YjUzNDZhMWY5NjFmOTBXB3NjaG9vbG1CCgBIO-mhX8QaljFSEnNkdWZvcnRAZW1zYi5xY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4089</Characters>
  <Application>Microsoft Office Word</Application>
  <DocSecurity>0</DocSecurity>
  <Lines>85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2020-11-04T00:48:00Z</dcterms:created>
  <dcterms:modified xsi:type="dcterms:W3CDTF">2020-11-04T00:50:00Z</dcterms:modified>
</cp:coreProperties>
</file>