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33806" w14:textId="77777777" w:rsidR="00A50428" w:rsidRDefault="00A50428" w:rsidP="00A50428">
      <w:pPr>
        <w:pStyle w:val="NormalWeb"/>
        <w:shd w:val="clear" w:color="auto" w:fill="FFFFFF"/>
        <w:spacing w:before="0" w:after="0"/>
        <w:textAlignment w:val="top"/>
        <w:rPr>
          <w:rFonts w:ascii="Helvetica Neue" w:hAnsi="Helvetica Neue"/>
          <w:color w:val="201F1E"/>
          <w:sz w:val="23"/>
          <w:szCs w:val="23"/>
        </w:rPr>
      </w:pPr>
      <w:r>
        <w:rPr>
          <w:rFonts w:ascii="inherit" w:hAnsi="inherit"/>
          <w:color w:val="6D6D6D"/>
          <w:bdr w:val="none" w:sz="0" w:space="0" w:color="auto" w:frame="1"/>
        </w:rPr>
        <w:t>Dear Parents,</w:t>
      </w:r>
    </w:p>
    <w:p w14:paraId="5B99268E" w14:textId="77777777" w:rsidR="00A50428" w:rsidRDefault="00A50428" w:rsidP="00A50428">
      <w:pPr>
        <w:pStyle w:val="NormalWeb"/>
        <w:shd w:val="clear" w:color="auto" w:fill="FFFFFF"/>
        <w:spacing w:before="0" w:after="0"/>
        <w:textAlignment w:val="top"/>
        <w:rPr>
          <w:rFonts w:ascii="Helvetica Neue" w:hAnsi="Helvetica Neue"/>
          <w:color w:val="201F1E"/>
          <w:sz w:val="23"/>
          <w:szCs w:val="23"/>
        </w:rPr>
      </w:pPr>
      <w:r>
        <w:rPr>
          <w:rFonts w:ascii="inherit" w:hAnsi="inherit"/>
          <w:color w:val="6D6D6D"/>
          <w:bdr w:val="none" w:sz="0" w:space="0" w:color="auto" w:frame="1"/>
        </w:rPr>
        <w:t>Our scheduled general assembly for this evening is being moved to Thursday, September 17</w:t>
      </w:r>
      <w:r>
        <w:rPr>
          <w:rFonts w:ascii="inherit" w:hAnsi="inherit"/>
          <w:color w:val="6D6D6D"/>
          <w:bdr w:val="none" w:sz="0" w:space="0" w:color="auto" w:frame="1"/>
          <w:vertAlign w:val="superscript"/>
        </w:rPr>
        <w:t>th</w:t>
      </w:r>
      <w:r>
        <w:rPr>
          <w:rFonts w:ascii="inherit" w:hAnsi="inherit"/>
          <w:color w:val="6D6D6D"/>
          <w:bdr w:val="none" w:sz="0" w:space="0" w:color="auto" w:frame="1"/>
        </w:rPr>
        <w:t>, 2020 at 8pm to accommodate the Bill 40 legal challenge on behalf of the English school boards.</w:t>
      </w:r>
    </w:p>
    <w:p w14:paraId="1D68F067" w14:textId="77777777" w:rsidR="00A50428" w:rsidRDefault="00A50428" w:rsidP="00A50428">
      <w:pPr>
        <w:pStyle w:val="NormalWeb"/>
        <w:shd w:val="clear" w:color="auto" w:fill="FFFFFF"/>
        <w:spacing w:before="0" w:after="0"/>
        <w:textAlignment w:val="top"/>
        <w:rPr>
          <w:rFonts w:ascii="Helvetica Neue" w:hAnsi="Helvetica Neue"/>
          <w:color w:val="201F1E"/>
          <w:sz w:val="23"/>
          <w:szCs w:val="23"/>
        </w:rPr>
      </w:pPr>
      <w:r>
        <w:rPr>
          <w:rFonts w:ascii="inherit" w:hAnsi="inherit"/>
          <w:color w:val="6D6D6D"/>
          <w:u w:val="single"/>
          <w:bdr w:val="none" w:sz="0" w:space="0" w:color="auto" w:frame="1"/>
        </w:rPr>
        <w:t>How will the assembly take place?</w:t>
      </w:r>
    </w:p>
    <w:p w14:paraId="5DDB5896" w14:textId="77777777" w:rsidR="00A50428" w:rsidRDefault="00A50428" w:rsidP="00A50428">
      <w:pPr>
        <w:pStyle w:val="NormalWeb"/>
        <w:shd w:val="clear" w:color="auto" w:fill="FFFFFF"/>
        <w:spacing w:before="0" w:after="0"/>
        <w:textAlignment w:val="top"/>
        <w:rPr>
          <w:rFonts w:ascii="Helvetica Neue" w:hAnsi="Helvetica Neue"/>
          <w:color w:val="201F1E"/>
          <w:sz w:val="23"/>
          <w:szCs w:val="23"/>
        </w:rPr>
      </w:pPr>
      <w:r>
        <w:rPr>
          <w:rFonts w:ascii="inherit" w:hAnsi="inherit"/>
          <w:color w:val="6D6D6D"/>
          <w:bdr w:val="none" w:sz="0" w:space="0" w:color="auto" w:frame="1"/>
        </w:rPr>
        <w:t xml:space="preserve">The assembly will take place in the gymnasium of Vincent Massey Collegiate located at </w:t>
      </w:r>
      <w:proofErr w:type="gramStart"/>
      <w:r>
        <w:rPr>
          <w:rFonts w:ascii="inherit" w:hAnsi="inherit"/>
          <w:color w:val="6D6D6D"/>
          <w:bdr w:val="none" w:sz="0" w:space="0" w:color="auto" w:frame="1"/>
        </w:rPr>
        <w:t>5925  27</w:t>
      </w:r>
      <w:proofErr w:type="gramEnd"/>
      <w:r>
        <w:rPr>
          <w:rFonts w:ascii="inherit" w:hAnsi="inherit"/>
          <w:color w:val="6D6D6D"/>
          <w:bdr w:val="none" w:sz="0" w:space="0" w:color="auto" w:frame="1"/>
          <w:vertAlign w:val="superscript"/>
        </w:rPr>
        <w:t>th</w:t>
      </w:r>
      <w:r>
        <w:rPr>
          <w:rFonts w:ascii="inherit" w:hAnsi="inherit"/>
          <w:color w:val="6D6D6D"/>
          <w:bdr w:val="none" w:sz="0" w:space="0" w:color="auto" w:frame="1"/>
        </w:rPr>
        <w:t xml:space="preserve"> Avenue, Montreal.  In order to respect the health and safety regulations outlined by </w:t>
      </w:r>
      <w:proofErr w:type="spellStart"/>
      <w:r>
        <w:rPr>
          <w:rFonts w:ascii="inherit" w:hAnsi="inherit"/>
          <w:color w:val="6D6D6D"/>
          <w:bdr w:val="none" w:sz="0" w:space="0" w:color="auto" w:frame="1"/>
        </w:rPr>
        <w:t>Santé</w:t>
      </w:r>
      <w:proofErr w:type="spellEnd"/>
      <w:r>
        <w:rPr>
          <w:rFonts w:ascii="inherit" w:hAnsi="inherit"/>
          <w:color w:val="6D6D6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6D6D6D"/>
          <w:bdr w:val="none" w:sz="0" w:space="0" w:color="auto" w:frame="1"/>
        </w:rPr>
        <w:t>Publique</w:t>
      </w:r>
      <w:proofErr w:type="spellEnd"/>
      <w:r>
        <w:rPr>
          <w:rFonts w:ascii="inherit" w:hAnsi="inherit"/>
          <w:color w:val="6D6D6D"/>
          <w:bdr w:val="none" w:sz="0" w:space="0" w:color="auto" w:frame="1"/>
        </w:rPr>
        <w:t>, all parents who plan to attend must RSVP by September 16</w:t>
      </w:r>
      <w:r>
        <w:rPr>
          <w:rFonts w:ascii="inherit" w:hAnsi="inherit"/>
          <w:color w:val="6D6D6D"/>
          <w:bdr w:val="none" w:sz="0" w:space="0" w:color="auto" w:frame="1"/>
          <w:vertAlign w:val="superscript"/>
        </w:rPr>
        <w:t>th</w:t>
      </w:r>
      <w:r>
        <w:rPr>
          <w:rFonts w:ascii="inherit" w:hAnsi="inherit"/>
          <w:color w:val="6D6D6D"/>
          <w:bdr w:val="none" w:sz="0" w:space="0" w:color="auto" w:frame="1"/>
        </w:rPr>
        <w:t>, 2020.  Only parents planning to attend need to complete the link included below.</w:t>
      </w:r>
    </w:p>
    <w:p w14:paraId="42E26309" w14:textId="77777777" w:rsidR="00A50428" w:rsidRDefault="00A50428" w:rsidP="00A50428">
      <w:pPr>
        <w:pStyle w:val="NormalWeb"/>
        <w:shd w:val="clear" w:color="auto" w:fill="FFFFFF"/>
        <w:spacing w:before="0" w:after="0"/>
        <w:textAlignment w:val="top"/>
        <w:rPr>
          <w:rFonts w:ascii="Helvetica Neue" w:hAnsi="Helvetica Neue"/>
          <w:color w:val="201F1E"/>
          <w:sz w:val="23"/>
          <w:szCs w:val="23"/>
        </w:rPr>
      </w:pPr>
      <w:hyperlink r:id="rId4" w:tgtFrame="_blank" w:history="1">
        <w:r>
          <w:rPr>
            <w:rStyle w:val="Hyperlink"/>
            <w:rFonts w:ascii="inherit" w:hAnsi="inherit"/>
            <w:bdr w:val="none" w:sz="0" w:space="0" w:color="auto" w:frame="1"/>
          </w:rPr>
          <w:t>https://forms.office.com/Pages/ResponsePage.aspx?id=3I4qaDU1e0SMeoQxodjRtZtjjWd5zR5AmAc2RNkhLAxUNDExVDU4NDBZODExQ1RMSkpZNVlNTldMUi4u</w:t>
        </w:r>
      </w:hyperlink>
    </w:p>
    <w:p w14:paraId="01FE235E" w14:textId="77777777" w:rsidR="00A50428" w:rsidRDefault="00A50428" w:rsidP="00A50428">
      <w:pPr>
        <w:pStyle w:val="NormalWeb"/>
        <w:shd w:val="clear" w:color="auto" w:fill="FFFFFF"/>
        <w:spacing w:before="0" w:after="0"/>
        <w:textAlignment w:val="top"/>
        <w:rPr>
          <w:rFonts w:ascii="Helvetica Neue" w:hAnsi="Helvetica Neue"/>
          <w:color w:val="201F1E"/>
          <w:sz w:val="23"/>
          <w:szCs w:val="23"/>
        </w:rPr>
      </w:pPr>
      <w:r>
        <w:rPr>
          <w:rFonts w:ascii="inherit" w:hAnsi="inherit"/>
          <w:color w:val="6D6D6D"/>
          <w:u w:val="single"/>
          <w:bdr w:val="none" w:sz="0" w:space="0" w:color="auto" w:frame="1"/>
        </w:rPr>
        <w:t>Parent candidates for GB parent vacancies?</w:t>
      </w:r>
    </w:p>
    <w:p w14:paraId="0D9F917D" w14:textId="77777777" w:rsidR="00A50428" w:rsidRDefault="00A50428" w:rsidP="00A50428">
      <w:pPr>
        <w:pStyle w:val="NormalWeb"/>
        <w:shd w:val="clear" w:color="auto" w:fill="FFFFFF"/>
        <w:spacing w:before="0" w:after="0"/>
        <w:textAlignment w:val="top"/>
        <w:rPr>
          <w:rFonts w:ascii="Helvetica Neue" w:hAnsi="Helvetica Neue"/>
          <w:color w:val="201F1E"/>
          <w:sz w:val="23"/>
          <w:szCs w:val="23"/>
        </w:rPr>
      </w:pPr>
      <w:r>
        <w:rPr>
          <w:rFonts w:ascii="inherit" w:hAnsi="inherit"/>
          <w:color w:val="6D6D6D"/>
          <w:bdr w:val="none" w:sz="0" w:space="0" w:color="auto" w:frame="1"/>
        </w:rPr>
        <w:t>If you are interested in presenting yourself as a candidate there are two methods:</w:t>
      </w:r>
    </w:p>
    <w:p w14:paraId="3D9D0EB4" w14:textId="77777777" w:rsidR="00A50428" w:rsidRDefault="00A50428" w:rsidP="00A50428">
      <w:pPr>
        <w:pStyle w:val="NormalWeb"/>
        <w:shd w:val="clear" w:color="auto" w:fill="FFFFFF"/>
        <w:spacing w:before="0" w:after="0"/>
        <w:textAlignment w:val="top"/>
        <w:rPr>
          <w:rFonts w:ascii="Helvetica Neue" w:hAnsi="Helvetica Neue"/>
          <w:color w:val="201F1E"/>
          <w:sz w:val="23"/>
          <w:szCs w:val="23"/>
        </w:rPr>
      </w:pPr>
      <w:r>
        <w:rPr>
          <w:rFonts w:ascii="inherit" w:hAnsi="inherit"/>
          <w:color w:val="6D6D6D"/>
          <w:bdr w:val="none" w:sz="0" w:space="0" w:color="auto" w:frame="1"/>
        </w:rPr>
        <w:t>Submit your name to </w:t>
      </w:r>
      <w:hyperlink r:id="rId5" w:tgtFrame="_blank" w:history="1">
        <w:r>
          <w:rPr>
            <w:rStyle w:val="Hyperlink"/>
            <w:rFonts w:ascii="inherit" w:hAnsi="inherit"/>
            <w:bdr w:val="none" w:sz="0" w:space="0" w:color="auto" w:frame="1"/>
          </w:rPr>
          <w:t>fcristiano@emsb.qc.ca</w:t>
        </w:r>
      </w:hyperlink>
      <w:r>
        <w:rPr>
          <w:rFonts w:ascii="inherit" w:hAnsi="inherit"/>
          <w:color w:val="6D6D6D"/>
          <w:bdr w:val="none" w:sz="0" w:space="0" w:color="auto" w:frame="1"/>
        </w:rPr>
        <w:t> if you cannot attend the assembly but would like you name included on the ballot;</w:t>
      </w:r>
    </w:p>
    <w:p w14:paraId="4D49D2E7" w14:textId="77777777" w:rsidR="00A50428" w:rsidRDefault="00A50428" w:rsidP="00A50428">
      <w:pPr>
        <w:pStyle w:val="NormalWeb"/>
        <w:shd w:val="clear" w:color="auto" w:fill="FFFFFF"/>
        <w:spacing w:before="0" w:after="0"/>
        <w:textAlignment w:val="top"/>
        <w:rPr>
          <w:rFonts w:ascii="Helvetica Neue" w:hAnsi="Helvetica Neue"/>
          <w:color w:val="201F1E"/>
          <w:sz w:val="23"/>
          <w:szCs w:val="23"/>
        </w:rPr>
      </w:pPr>
      <w:r>
        <w:rPr>
          <w:rFonts w:ascii="inherit" w:hAnsi="inherit"/>
          <w:color w:val="6D6D6D"/>
          <w:bdr w:val="none" w:sz="0" w:space="0" w:color="auto" w:frame="1"/>
        </w:rPr>
        <w:t>OR</w:t>
      </w:r>
    </w:p>
    <w:p w14:paraId="242CB4A6" w14:textId="77777777" w:rsidR="00A50428" w:rsidRDefault="00A50428" w:rsidP="00A50428">
      <w:pPr>
        <w:pStyle w:val="NormalWeb"/>
        <w:shd w:val="clear" w:color="auto" w:fill="FFFFFF"/>
        <w:spacing w:before="0" w:after="0"/>
        <w:textAlignment w:val="top"/>
        <w:rPr>
          <w:rFonts w:ascii="Helvetica Neue" w:hAnsi="Helvetica Neue"/>
          <w:color w:val="201F1E"/>
          <w:sz w:val="23"/>
          <w:szCs w:val="23"/>
        </w:rPr>
      </w:pPr>
      <w:r>
        <w:rPr>
          <w:rFonts w:ascii="inherit" w:hAnsi="inherit"/>
          <w:color w:val="6D6D6D"/>
          <w:bdr w:val="none" w:sz="0" w:space="0" w:color="auto" w:frame="1"/>
        </w:rPr>
        <w:t>Present yourself in person at the General Assembly.</w:t>
      </w:r>
    </w:p>
    <w:p w14:paraId="621AF7C7" w14:textId="77777777" w:rsidR="00A50428" w:rsidRDefault="00A50428" w:rsidP="00A50428">
      <w:pPr>
        <w:pStyle w:val="NormalWeb"/>
        <w:shd w:val="clear" w:color="auto" w:fill="FFFFFF"/>
        <w:spacing w:before="0" w:after="0"/>
        <w:textAlignment w:val="top"/>
        <w:rPr>
          <w:rFonts w:ascii="Helvetica Neue" w:hAnsi="Helvetica Neue"/>
          <w:color w:val="201F1E"/>
          <w:sz w:val="23"/>
          <w:szCs w:val="23"/>
        </w:rPr>
      </w:pPr>
      <w:r>
        <w:rPr>
          <w:rFonts w:ascii="inherit" w:hAnsi="inherit"/>
          <w:color w:val="6D6D6D"/>
          <w:bdr w:val="none" w:sz="0" w:space="0" w:color="auto" w:frame="1"/>
        </w:rPr>
        <w:t>We ask that candidates who will present themselves in person also advise the principal at the following email </w:t>
      </w:r>
      <w:hyperlink r:id="rId6" w:tgtFrame="_blank" w:history="1">
        <w:r>
          <w:rPr>
            <w:rStyle w:val="Hyperlink"/>
            <w:rFonts w:ascii="inherit" w:hAnsi="inherit"/>
            <w:bdr w:val="none" w:sz="0" w:space="0" w:color="auto" w:frame="1"/>
          </w:rPr>
          <w:t>fcristiano@emsb.qc.ca</w:t>
        </w:r>
      </w:hyperlink>
      <w:r>
        <w:rPr>
          <w:rFonts w:ascii="inherit" w:hAnsi="inherit"/>
          <w:color w:val="6D6D6D"/>
          <w:bdr w:val="none" w:sz="0" w:space="0" w:color="auto" w:frame="1"/>
        </w:rPr>
        <w:t> .</w:t>
      </w:r>
    </w:p>
    <w:p w14:paraId="3FA08554" w14:textId="77777777" w:rsidR="00A50428" w:rsidRDefault="00A50428" w:rsidP="00A50428">
      <w:pPr>
        <w:pStyle w:val="NormalWeb"/>
        <w:shd w:val="clear" w:color="auto" w:fill="FFFFFF"/>
        <w:spacing w:before="0" w:after="0"/>
        <w:textAlignment w:val="top"/>
        <w:rPr>
          <w:rFonts w:ascii="Helvetica Neue" w:hAnsi="Helvetica Neue"/>
          <w:color w:val="201F1E"/>
          <w:sz w:val="23"/>
          <w:szCs w:val="23"/>
        </w:rPr>
      </w:pPr>
      <w:r>
        <w:rPr>
          <w:rFonts w:ascii="inherit" w:hAnsi="inherit"/>
          <w:color w:val="6D6D6D"/>
          <w:bdr w:val="none" w:sz="0" w:space="0" w:color="auto" w:frame="1"/>
        </w:rPr>
        <w:t xml:space="preserve">This year there are three positions available on the Vincent Massey Collegiate Governing Board with a </w:t>
      </w:r>
      <w:proofErr w:type="gramStart"/>
      <w:r>
        <w:rPr>
          <w:rFonts w:ascii="inherit" w:hAnsi="inherit"/>
          <w:color w:val="6D6D6D"/>
          <w:bdr w:val="none" w:sz="0" w:space="0" w:color="auto" w:frame="1"/>
        </w:rPr>
        <w:t>two year</w:t>
      </w:r>
      <w:proofErr w:type="gramEnd"/>
      <w:r>
        <w:rPr>
          <w:rFonts w:ascii="inherit" w:hAnsi="inherit"/>
          <w:color w:val="6D6D6D"/>
          <w:bdr w:val="none" w:sz="0" w:space="0" w:color="auto" w:frame="1"/>
        </w:rPr>
        <w:t xml:space="preserve"> mandate.  In addition, two parent alternates will also be selected.</w:t>
      </w:r>
    </w:p>
    <w:p w14:paraId="0C27C0E9" w14:textId="77777777" w:rsidR="00A50428" w:rsidRDefault="00A50428" w:rsidP="00A50428">
      <w:pPr>
        <w:pStyle w:val="NormalWeb"/>
        <w:shd w:val="clear" w:color="auto" w:fill="FFFFFF"/>
        <w:textAlignment w:val="top"/>
        <w:rPr>
          <w:rFonts w:ascii="Helvetica Neue" w:hAnsi="Helvetica Neue"/>
          <w:color w:val="201F1E"/>
          <w:sz w:val="23"/>
          <w:szCs w:val="23"/>
        </w:rPr>
      </w:pPr>
      <w:r>
        <w:rPr>
          <w:rFonts w:ascii="Helvetica Neue" w:hAnsi="Helvetica Neue"/>
          <w:color w:val="201F1E"/>
          <w:sz w:val="23"/>
          <w:szCs w:val="23"/>
        </w:rPr>
        <w:t> </w:t>
      </w:r>
    </w:p>
    <w:p w14:paraId="6C205281" w14:textId="77777777" w:rsidR="00A50428" w:rsidRDefault="00A50428" w:rsidP="00A50428">
      <w:pPr>
        <w:pStyle w:val="NormalWeb"/>
        <w:shd w:val="clear" w:color="auto" w:fill="FFFFFF"/>
        <w:spacing w:before="0" w:after="0"/>
        <w:textAlignment w:val="top"/>
        <w:rPr>
          <w:rFonts w:ascii="Helvetica Neue" w:hAnsi="Helvetica Neue"/>
          <w:color w:val="201F1E"/>
          <w:sz w:val="23"/>
          <w:szCs w:val="23"/>
        </w:rPr>
      </w:pPr>
      <w:r>
        <w:rPr>
          <w:rFonts w:ascii="inherit" w:hAnsi="inherit"/>
          <w:color w:val="6D6D6D"/>
          <w:bdr w:val="none" w:sz="0" w:space="0" w:color="auto" w:frame="1"/>
        </w:rPr>
        <w:t>Below you will find more specific information about Governing Boards and their role within our educational system.</w:t>
      </w:r>
    </w:p>
    <w:p w14:paraId="2F0A10FB" w14:textId="77777777" w:rsidR="00A50428" w:rsidRDefault="00A50428" w:rsidP="00A50428">
      <w:pPr>
        <w:pStyle w:val="NormalWeb"/>
        <w:shd w:val="clear" w:color="auto" w:fill="FFFFFF"/>
        <w:spacing w:before="0" w:after="0" w:afterAutospacing="0"/>
        <w:textAlignment w:val="top"/>
        <w:rPr>
          <w:rFonts w:ascii="Helvetica Neue" w:hAnsi="Helvetica Neue"/>
          <w:color w:val="201F1E"/>
          <w:sz w:val="23"/>
          <w:szCs w:val="23"/>
        </w:rPr>
      </w:pPr>
      <w:r>
        <w:rPr>
          <w:rStyle w:val="Strong"/>
          <w:rFonts w:ascii="inherit" w:hAnsi="inherit"/>
          <w:color w:val="6D6D6D"/>
          <w:bdr w:val="none" w:sz="0" w:space="0" w:color="auto" w:frame="1"/>
        </w:rPr>
        <w:t>What is a Governing Board?</w:t>
      </w:r>
    </w:p>
    <w:p w14:paraId="303A393D" w14:textId="77777777" w:rsidR="00A50428" w:rsidRDefault="00A50428" w:rsidP="00A50428">
      <w:pPr>
        <w:pStyle w:val="NormalWeb"/>
        <w:shd w:val="clear" w:color="auto" w:fill="FFFFFF"/>
        <w:spacing w:before="0" w:after="0"/>
        <w:textAlignment w:val="top"/>
        <w:rPr>
          <w:rFonts w:ascii="Helvetica Neue" w:hAnsi="Helvetica Neue"/>
          <w:color w:val="201F1E"/>
          <w:sz w:val="23"/>
          <w:szCs w:val="23"/>
        </w:rPr>
      </w:pPr>
      <w:r>
        <w:rPr>
          <w:rFonts w:ascii="inherit" w:hAnsi="inherit"/>
          <w:color w:val="6D6D6D"/>
          <w:bdr w:val="none" w:sz="0" w:space="0" w:color="auto" w:frame="1"/>
        </w:rPr>
        <w:t>A governing board is a body established in each school according to the Education Act. It is composed of the principal, parents, teachers, representatives of both the non-teaching professionals and support staff, daycare, and students in cycle 2 of secondary school, and community representatives who work in partnership to ensure that all students receive the best possible learning opportunities.</w:t>
      </w:r>
    </w:p>
    <w:p w14:paraId="44B29AA6" w14:textId="77777777" w:rsidR="00A50428" w:rsidRDefault="00A50428" w:rsidP="00A5042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Helvetica Neue" w:hAnsi="Helvetica Neue"/>
          <w:color w:val="201F1E"/>
          <w:sz w:val="23"/>
          <w:szCs w:val="23"/>
        </w:rPr>
      </w:pPr>
      <w:r>
        <w:rPr>
          <w:rStyle w:val="Strong"/>
          <w:rFonts w:ascii="inherit" w:hAnsi="inherit"/>
          <w:color w:val="6D6D6D"/>
          <w:bdr w:val="none" w:sz="0" w:space="0" w:color="auto" w:frame="1"/>
        </w:rPr>
        <w:lastRenderedPageBreak/>
        <w:t>What does a Governing Board do?</w:t>
      </w:r>
    </w:p>
    <w:p w14:paraId="12E3A2B5" w14:textId="77777777" w:rsidR="00A50428" w:rsidRDefault="00A50428" w:rsidP="00A50428">
      <w:pPr>
        <w:pStyle w:val="NormalWeb"/>
        <w:shd w:val="clear" w:color="auto" w:fill="FFFFFF"/>
        <w:spacing w:before="0" w:after="0"/>
        <w:textAlignment w:val="top"/>
        <w:rPr>
          <w:rFonts w:ascii="Helvetica Neue" w:hAnsi="Helvetica Neue"/>
          <w:color w:val="201F1E"/>
          <w:sz w:val="23"/>
          <w:szCs w:val="23"/>
        </w:rPr>
      </w:pPr>
      <w:r>
        <w:rPr>
          <w:rFonts w:ascii="inherit" w:hAnsi="inherit"/>
          <w:color w:val="6D6D6D"/>
          <w:bdr w:val="none" w:sz="0" w:space="0" w:color="auto" w:frame="1"/>
        </w:rPr>
        <w:t>The powers and functions of the governing board are related to four areas: general, educational services, community services and physical and financial resources.</w:t>
      </w:r>
    </w:p>
    <w:p w14:paraId="41E5A969" w14:textId="77777777" w:rsidR="00A50428" w:rsidRDefault="00A50428" w:rsidP="00A5042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Helvetica Neue" w:hAnsi="Helvetica Neue"/>
          <w:color w:val="201F1E"/>
          <w:sz w:val="23"/>
          <w:szCs w:val="23"/>
        </w:rPr>
      </w:pPr>
      <w:r>
        <w:rPr>
          <w:rStyle w:val="Strong"/>
          <w:rFonts w:ascii="inherit" w:hAnsi="inherit"/>
          <w:color w:val="6D6D6D"/>
          <w:bdr w:val="none" w:sz="0" w:space="0" w:color="auto" w:frame="1"/>
        </w:rPr>
        <w:t>Governing Board Elections</w:t>
      </w:r>
    </w:p>
    <w:p w14:paraId="22A0E8B4" w14:textId="77777777" w:rsidR="00A50428" w:rsidRDefault="00A50428" w:rsidP="00A50428">
      <w:pPr>
        <w:pStyle w:val="NormalWeb"/>
        <w:shd w:val="clear" w:color="auto" w:fill="FFFFFF"/>
        <w:spacing w:before="0" w:after="0"/>
        <w:textAlignment w:val="top"/>
        <w:rPr>
          <w:rFonts w:ascii="Helvetica Neue" w:hAnsi="Helvetica Neue"/>
          <w:color w:val="201F1E"/>
          <w:sz w:val="23"/>
          <w:szCs w:val="23"/>
        </w:rPr>
      </w:pPr>
      <w:r>
        <w:rPr>
          <w:rFonts w:ascii="inherit" w:hAnsi="inherit"/>
          <w:color w:val="6D6D6D"/>
          <w:bdr w:val="none" w:sz="0" w:space="0" w:color="auto" w:frame="1"/>
        </w:rPr>
        <w:t>Each September, the chair of the governing board or the school principal calls a general assembly of the parents of the students who attend the school to elect parent representatives to the governing board. This year our General Assembly will take place </w:t>
      </w:r>
      <w:r>
        <w:rPr>
          <w:rStyle w:val="Strong"/>
          <w:rFonts w:ascii="inherit" w:hAnsi="inherit"/>
          <w:color w:val="6D6D6D"/>
          <w:bdr w:val="none" w:sz="0" w:space="0" w:color="auto" w:frame="1"/>
        </w:rPr>
        <w:t>Thursday, September 17</w:t>
      </w:r>
      <w:r>
        <w:rPr>
          <w:rStyle w:val="Strong"/>
          <w:rFonts w:ascii="inherit" w:hAnsi="inherit"/>
          <w:color w:val="6D6D6D"/>
          <w:bdr w:val="none" w:sz="0" w:space="0" w:color="auto" w:frame="1"/>
          <w:vertAlign w:val="superscript"/>
        </w:rPr>
        <w:t>th</w:t>
      </w:r>
      <w:r>
        <w:rPr>
          <w:rStyle w:val="Strong"/>
          <w:rFonts w:ascii="inherit" w:hAnsi="inherit"/>
          <w:color w:val="6D6D6D"/>
          <w:bdr w:val="none" w:sz="0" w:space="0" w:color="auto" w:frame="1"/>
        </w:rPr>
        <w:t>, 2020 at 8pm.</w:t>
      </w:r>
    </w:p>
    <w:p w14:paraId="120C06C7" w14:textId="77777777" w:rsidR="00A50428" w:rsidRDefault="00A50428" w:rsidP="00A50428">
      <w:pPr>
        <w:pStyle w:val="NormalWeb"/>
        <w:shd w:val="clear" w:color="auto" w:fill="FFFFFF"/>
        <w:spacing w:before="0" w:after="0"/>
        <w:textAlignment w:val="top"/>
        <w:rPr>
          <w:rFonts w:ascii="Helvetica Neue" w:hAnsi="Helvetica Neue"/>
          <w:color w:val="201F1E"/>
          <w:sz w:val="23"/>
          <w:szCs w:val="23"/>
        </w:rPr>
      </w:pPr>
      <w:r>
        <w:rPr>
          <w:rFonts w:ascii="inherit" w:hAnsi="inherit"/>
          <w:color w:val="6D6D6D"/>
          <w:bdr w:val="none" w:sz="0" w:space="0" w:color="auto" w:frame="1"/>
        </w:rPr>
        <w:t>At the meeting, the parents also elect a representative to the </w:t>
      </w:r>
      <w:hyperlink r:id="rId7" w:tgtFrame="_blank" w:history="1">
        <w:r>
          <w:rPr>
            <w:rStyle w:val="Hyperlink"/>
            <w:rFonts w:ascii="inherit" w:hAnsi="inherit"/>
            <w:color w:val="551A8B"/>
            <w:bdr w:val="none" w:sz="0" w:space="0" w:color="auto" w:frame="1"/>
          </w:rPr>
          <w:t>EMSB Parents Committee</w:t>
        </w:r>
      </w:hyperlink>
      <w:r>
        <w:rPr>
          <w:rFonts w:ascii="inherit" w:hAnsi="inherit"/>
          <w:color w:val="6D6D6D"/>
          <w:bdr w:val="none" w:sz="0" w:space="0" w:color="auto" w:frame="1"/>
        </w:rPr>
        <w:t> from among their representatives on the governing board.</w:t>
      </w:r>
    </w:p>
    <w:p w14:paraId="726CBB69" w14:textId="77777777" w:rsidR="00A50428" w:rsidRDefault="00A50428" w:rsidP="00A50428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Helvetica Neue" w:hAnsi="Helvetica Neue"/>
          <w:color w:val="201F1E"/>
          <w:sz w:val="23"/>
          <w:szCs w:val="23"/>
        </w:rPr>
      </w:pPr>
      <w:r>
        <w:rPr>
          <w:rStyle w:val="Strong"/>
          <w:rFonts w:ascii="inherit" w:hAnsi="inherit"/>
          <w:color w:val="6D6D6D"/>
          <w:bdr w:val="none" w:sz="0" w:space="0" w:color="auto" w:frame="1"/>
        </w:rPr>
        <w:t>Terms of Office and Vacancies</w:t>
      </w:r>
    </w:p>
    <w:p w14:paraId="505E910C" w14:textId="77777777" w:rsidR="00A50428" w:rsidRDefault="00A50428" w:rsidP="00A50428">
      <w:pPr>
        <w:pStyle w:val="NormalWeb"/>
        <w:shd w:val="clear" w:color="auto" w:fill="FFFFFF"/>
        <w:spacing w:before="0" w:after="0"/>
        <w:textAlignment w:val="top"/>
        <w:rPr>
          <w:rFonts w:ascii="Helvetica Neue" w:hAnsi="Helvetica Neue"/>
          <w:color w:val="201F1E"/>
          <w:sz w:val="23"/>
          <w:szCs w:val="23"/>
        </w:rPr>
      </w:pPr>
      <w:r>
        <w:rPr>
          <w:rFonts w:ascii="inherit" w:hAnsi="inherit"/>
          <w:color w:val="6D6D6D"/>
          <w:bdr w:val="none" w:sz="0" w:space="0" w:color="auto" w:frame="1"/>
        </w:rPr>
        <w:t>The term of office for parent representatives is two years except for the first year a governing board is established when half the parents elected serve one year. The term of office for other members is one year.</w:t>
      </w:r>
    </w:p>
    <w:p w14:paraId="56EF5465" w14:textId="77777777" w:rsidR="00A50428" w:rsidRDefault="00A50428" w:rsidP="00A50428">
      <w:pPr>
        <w:pStyle w:val="NormalWeb"/>
        <w:shd w:val="clear" w:color="auto" w:fill="FFFFFF"/>
        <w:spacing w:before="0" w:after="0"/>
        <w:textAlignment w:val="top"/>
        <w:rPr>
          <w:rFonts w:ascii="Helvetica Neue" w:hAnsi="Helvetica Neue"/>
          <w:color w:val="201F1E"/>
          <w:sz w:val="23"/>
          <w:szCs w:val="23"/>
        </w:rPr>
      </w:pPr>
      <w:r>
        <w:rPr>
          <w:rFonts w:ascii="inherit" w:hAnsi="inherit"/>
          <w:color w:val="6D6D6D"/>
          <w:bdr w:val="none" w:sz="0" w:space="0" w:color="auto" w:frame="1"/>
        </w:rPr>
        <w:t>If a parent representative leaves the governing board before completing his or her mandate, the other parent representatives on the governing board appoint a parent to fill the vacancy and complete the mandate.  This vacancy will be filled by one of the alternates selected at the general assembly. A parent representative whose child no longer attends the school may remain a member of the governing board until the next general assembly held before September 30 of the new school year.</w:t>
      </w:r>
    </w:p>
    <w:p w14:paraId="36859B22" w14:textId="77777777" w:rsidR="00252EE8" w:rsidRDefault="00A50428"/>
    <w:sectPr w:rsidR="00252EE8" w:rsidSect="003C4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28"/>
    <w:rsid w:val="003C426E"/>
    <w:rsid w:val="00A50428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8A845"/>
  <w15:chartTrackingRefBased/>
  <w15:docId w15:val="{A458D1C6-E7CA-6442-A461-A283F7E1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4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5042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50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rack.spe.schoolmessenger.com/f/a/zasoOubkgNzm7sIOCsyHSA~~/AAAAAQA~/RgRhO481P0Q1aHR0cHM6Ly93d3cuZW1zYi5xYy5jYS9lbXNiL2NvbW11bml0eS9wYXJlbnRzL2Vtc2ItcGNXB3NjaG9vbG1CCgBHtVtaXxVjJhlSEnNkdWZvcnRAZW1zYi5xYy5jYVgEAAAAAg~~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ristiano@emsb.qc.ca" TargetMode="External"/><Relationship Id="rId5" Type="http://schemas.openxmlformats.org/officeDocument/2006/relationships/hyperlink" Target="mailto:fcristiano@emsb.qc.ca" TargetMode="External"/><Relationship Id="rId4" Type="http://schemas.openxmlformats.org/officeDocument/2006/relationships/hyperlink" Target="http://track.spe.schoolmessenger.com/f/a/aFQEaOWMoxO4mkZhn39WOg~~/AAAAAQA~/RgRhO481P0SEaHR0cHM6Ly9mb3Jtcy5vZmZpY2UuY29tL1BhZ2VzL1Jlc3BvbnNlUGFnZS5hc3B4P2lkPTNJNHFhRFUxZTBTTWVvUXhvZGpSdFp0ampXZDV6UjVBbUFjMlJOa2hMQXhVTkRFeFZEVTROREJaT0RFeFExUk1Ta3BaTlZsTlRsZE1VaTR1VwdzY2hvb2xtQgoAR7VbWl8VYyYZUhJzZHVmb3J0QGVtc2IucWMuY2FYBAAAAAI~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2020-09-10T18:53:00Z</dcterms:created>
  <dcterms:modified xsi:type="dcterms:W3CDTF">2020-09-10T18:54:00Z</dcterms:modified>
</cp:coreProperties>
</file>