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2B575" w14:textId="77777777" w:rsidR="00101B0A" w:rsidRPr="00101B0A" w:rsidRDefault="00101B0A" w:rsidP="00101B0A">
      <w:pPr>
        <w:spacing w:before="100" w:beforeAutospacing="1" w:after="100" w:afterAutospacing="1"/>
        <w:rPr>
          <w:rFonts w:ascii="Segoe UI" w:eastAsia="Times New Roman" w:hAnsi="Segoe UI" w:cs="Segoe UI"/>
          <w:color w:val="201F1E"/>
          <w:sz w:val="23"/>
          <w:szCs w:val="23"/>
        </w:rPr>
      </w:pPr>
      <w:r w:rsidRPr="00101B0A">
        <w:rPr>
          <w:rFonts w:ascii="Segoe UI" w:eastAsia="Times New Roman" w:hAnsi="Segoe UI" w:cs="Segoe UI"/>
          <w:b/>
          <w:bCs/>
          <w:color w:val="201F1E"/>
          <w:sz w:val="23"/>
          <w:szCs w:val="23"/>
        </w:rPr>
        <w:t>Dear VMC Families,</w:t>
      </w:r>
    </w:p>
    <w:p w14:paraId="57D815C8" w14:textId="77777777" w:rsidR="00101B0A" w:rsidRPr="00101B0A" w:rsidRDefault="00101B0A" w:rsidP="00101B0A">
      <w:pPr>
        <w:spacing w:before="100" w:beforeAutospacing="1" w:after="100" w:afterAutospacing="1"/>
        <w:rPr>
          <w:rFonts w:ascii="Segoe UI" w:eastAsia="Times New Roman" w:hAnsi="Segoe UI" w:cs="Segoe UI"/>
          <w:color w:val="201F1E"/>
          <w:sz w:val="23"/>
          <w:szCs w:val="23"/>
        </w:rPr>
      </w:pPr>
      <w:r w:rsidRPr="00101B0A">
        <w:rPr>
          <w:rFonts w:ascii="Segoe UI" w:eastAsia="Times New Roman" w:hAnsi="Segoe UI" w:cs="Segoe UI"/>
          <w:b/>
          <w:bCs/>
          <w:color w:val="201F1E"/>
          <w:sz w:val="23"/>
          <w:szCs w:val="23"/>
        </w:rPr>
        <w:t>This year we are honoured to have a group of our Secondary 5 students participating in the Leukemia &amp; Lymphoma Society of Canada. Over the course of 10 weeks, their goal is to fundraise as much as possible on behalf of the thousands of people struggling with these awful blood cancers.</w:t>
      </w:r>
    </w:p>
    <w:p w14:paraId="17C8700D" w14:textId="77777777" w:rsidR="00101B0A" w:rsidRPr="00101B0A" w:rsidRDefault="00101B0A" w:rsidP="00101B0A">
      <w:pPr>
        <w:spacing w:before="100" w:beforeAutospacing="1" w:after="100" w:afterAutospacing="1"/>
        <w:rPr>
          <w:rFonts w:ascii="Segoe UI" w:eastAsia="Times New Roman" w:hAnsi="Segoe UI" w:cs="Segoe UI"/>
          <w:color w:val="201F1E"/>
          <w:sz w:val="23"/>
          <w:szCs w:val="23"/>
        </w:rPr>
      </w:pPr>
      <w:r w:rsidRPr="00101B0A">
        <w:rPr>
          <w:rFonts w:ascii="Segoe UI" w:eastAsia="Times New Roman" w:hAnsi="Segoe UI" w:cs="Segoe UI"/>
          <w:b/>
          <w:bCs/>
          <w:color w:val="201F1E"/>
          <w:sz w:val="23"/>
          <w:szCs w:val="23"/>
        </w:rPr>
        <w:t>A video presentation will be shown to both you and your child explaining the society and what it's about. With both parent and student participation, we hope to make an impactful change. </w:t>
      </w:r>
    </w:p>
    <w:p w14:paraId="7F7F66C1" w14:textId="77777777" w:rsidR="00101B0A" w:rsidRPr="00101B0A" w:rsidRDefault="00101B0A" w:rsidP="00101B0A">
      <w:pPr>
        <w:spacing w:beforeAutospacing="1" w:afterAutospacing="1"/>
        <w:rPr>
          <w:rFonts w:ascii="Segoe UI" w:eastAsia="Times New Roman" w:hAnsi="Segoe UI" w:cs="Segoe UI"/>
          <w:color w:val="201F1E"/>
          <w:sz w:val="23"/>
          <w:szCs w:val="23"/>
        </w:rPr>
      </w:pPr>
      <w:hyperlink r:id="rId4" w:tgtFrame="_blank" w:history="1">
        <w:r w:rsidRPr="00101B0A">
          <w:rPr>
            <w:rFonts w:ascii="inherit" w:eastAsia="Times New Roman" w:hAnsi="inherit" w:cs="Segoe UI"/>
            <w:b/>
            <w:bCs/>
            <w:color w:val="0000FF"/>
            <w:sz w:val="23"/>
            <w:szCs w:val="23"/>
            <w:u w:val="single"/>
            <w:bdr w:val="none" w:sz="0" w:space="0" w:color="auto" w:frame="1"/>
          </w:rPr>
          <w:t>https://youtu.be/RQJwii9l_jw</w:t>
        </w:r>
      </w:hyperlink>
      <w:r w:rsidRPr="00101B0A">
        <w:rPr>
          <w:rFonts w:ascii="Segoe UI" w:eastAsia="Times New Roman" w:hAnsi="Segoe UI" w:cs="Segoe UI"/>
          <w:b/>
          <w:bCs/>
          <w:color w:val="201F1E"/>
          <w:sz w:val="23"/>
          <w:szCs w:val="23"/>
        </w:rPr>
        <w:t> </w:t>
      </w:r>
    </w:p>
    <w:p w14:paraId="5595F79E" w14:textId="77777777" w:rsidR="00101B0A" w:rsidRPr="00101B0A" w:rsidRDefault="00101B0A" w:rsidP="00101B0A">
      <w:pPr>
        <w:spacing w:before="100" w:beforeAutospacing="1" w:after="100" w:afterAutospacing="1"/>
        <w:rPr>
          <w:rFonts w:ascii="Segoe UI" w:eastAsia="Times New Roman" w:hAnsi="Segoe UI" w:cs="Segoe UI"/>
          <w:color w:val="201F1E"/>
          <w:sz w:val="23"/>
          <w:szCs w:val="23"/>
        </w:rPr>
      </w:pPr>
      <w:r w:rsidRPr="00101B0A">
        <w:rPr>
          <w:rFonts w:ascii="Segoe UI" w:eastAsia="Times New Roman" w:hAnsi="Segoe UI" w:cs="Segoe UI"/>
          <w:b/>
          <w:bCs/>
          <w:color w:val="201F1E"/>
          <w:sz w:val="23"/>
          <w:szCs w:val="23"/>
        </w:rPr>
        <w:t>Various activities have been planned for the last week of April and the month of May, to help with donations. </w:t>
      </w:r>
    </w:p>
    <w:p w14:paraId="75494BD3" w14:textId="77777777" w:rsidR="00101B0A" w:rsidRPr="00101B0A" w:rsidRDefault="00101B0A" w:rsidP="00101B0A">
      <w:pPr>
        <w:spacing w:before="100" w:beforeAutospacing="1" w:after="100" w:afterAutospacing="1"/>
        <w:rPr>
          <w:rFonts w:ascii="Segoe UI" w:eastAsia="Times New Roman" w:hAnsi="Segoe UI" w:cs="Segoe UI"/>
          <w:color w:val="201F1E"/>
          <w:sz w:val="23"/>
          <w:szCs w:val="23"/>
        </w:rPr>
      </w:pPr>
      <w:r w:rsidRPr="00101B0A">
        <w:rPr>
          <w:rFonts w:ascii="Segoe UI" w:eastAsia="Times New Roman" w:hAnsi="Segoe UI" w:cs="Segoe UI"/>
          <w:b/>
          <w:bCs/>
          <w:color w:val="201F1E"/>
          <w:sz w:val="23"/>
          <w:szCs w:val="23"/>
        </w:rPr>
        <w:t>We are happy to announce that starting, April 27th until May 12th, there will be a three-week fundraiser for this cause. The goal of the fundraiser is to raise money for blood cancer research. The two junior and senior classes who raise the most donation will be rewarded with a special surprise! </w:t>
      </w:r>
    </w:p>
    <w:p w14:paraId="17EEDF48" w14:textId="77777777" w:rsidR="00101B0A" w:rsidRPr="00101B0A" w:rsidRDefault="00101B0A" w:rsidP="00101B0A">
      <w:pPr>
        <w:spacing w:before="100" w:beforeAutospacing="1" w:after="100" w:afterAutospacing="1"/>
        <w:rPr>
          <w:rFonts w:ascii="Segoe UI" w:eastAsia="Times New Roman" w:hAnsi="Segoe UI" w:cs="Segoe UI"/>
          <w:color w:val="201F1E"/>
          <w:sz w:val="23"/>
          <w:szCs w:val="23"/>
        </w:rPr>
      </w:pPr>
      <w:r w:rsidRPr="00101B0A">
        <w:rPr>
          <w:rFonts w:ascii="Segoe UI" w:eastAsia="Times New Roman" w:hAnsi="Segoe UI" w:cs="Segoe UI"/>
          <w:b/>
          <w:bCs/>
          <w:color w:val="201F1E"/>
          <w:sz w:val="23"/>
          <w:szCs w:val="23"/>
        </w:rPr>
        <w:t>We encourage you to ask your child about the cause and you yourself may donate as well, whether that is on behalf of your child or using the Leukemia &amp; Lymphoma Society of Canada website.</w:t>
      </w:r>
    </w:p>
    <w:p w14:paraId="41F889EC" w14:textId="77777777" w:rsidR="00101B0A" w:rsidRPr="00101B0A" w:rsidRDefault="00101B0A" w:rsidP="00101B0A">
      <w:pPr>
        <w:spacing w:beforeAutospacing="1" w:afterAutospacing="1"/>
        <w:rPr>
          <w:rFonts w:ascii="Segoe UI" w:eastAsia="Times New Roman" w:hAnsi="Segoe UI" w:cs="Segoe UI"/>
          <w:color w:val="201F1E"/>
          <w:sz w:val="23"/>
          <w:szCs w:val="23"/>
        </w:rPr>
      </w:pPr>
      <w:hyperlink r:id="rId5" w:tgtFrame="_blank" w:history="1">
        <w:r w:rsidRPr="00101B0A">
          <w:rPr>
            <w:rFonts w:ascii="inherit" w:eastAsia="Times New Roman" w:hAnsi="inherit" w:cs="Segoe UI"/>
            <w:b/>
            <w:bCs/>
            <w:color w:val="0000FF"/>
            <w:sz w:val="23"/>
            <w:szCs w:val="23"/>
            <w:u w:val="single"/>
            <w:bdr w:val="none" w:sz="0" w:space="0" w:color="auto" w:frame="1"/>
          </w:rPr>
          <w:t>https://secure.llscanada.org/site/TR?fr_id=1100&amp;pg=team&amp;team_id=1187</w:t>
        </w:r>
      </w:hyperlink>
    </w:p>
    <w:p w14:paraId="76D0087C" w14:textId="77777777" w:rsidR="00101B0A" w:rsidRPr="00101B0A" w:rsidRDefault="00101B0A" w:rsidP="00101B0A">
      <w:pPr>
        <w:spacing w:beforeAutospacing="1" w:afterAutospacing="1"/>
        <w:rPr>
          <w:rFonts w:ascii="Segoe UI" w:eastAsia="Times New Roman" w:hAnsi="Segoe UI" w:cs="Segoe UI"/>
          <w:color w:val="201F1E"/>
          <w:sz w:val="23"/>
          <w:szCs w:val="23"/>
        </w:rPr>
      </w:pPr>
      <w:r w:rsidRPr="00101B0A">
        <w:rPr>
          <w:rFonts w:ascii="inherit" w:eastAsia="Times New Roman" w:hAnsi="inherit" w:cs="Segoe UI"/>
          <w:b/>
          <w:bCs/>
          <w:i/>
          <w:iCs/>
          <w:color w:val="201F1E"/>
          <w:sz w:val="30"/>
          <w:szCs w:val="30"/>
          <w:u w:val="single"/>
          <w:bdr w:val="none" w:sz="0" w:space="0" w:color="auto" w:frame="1"/>
        </w:rPr>
        <w:t>Support this charity by bringing in your aluminum cans:</w:t>
      </w:r>
    </w:p>
    <w:p w14:paraId="25E27083" w14:textId="77777777" w:rsidR="00101B0A" w:rsidRPr="00101B0A" w:rsidRDefault="00101B0A" w:rsidP="00101B0A">
      <w:pPr>
        <w:spacing w:before="100" w:beforeAutospacing="1" w:after="100" w:afterAutospacing="1"/>
        <w:rPr>
          <w:rFonts w:ascii="Segoe UI" w:eastAsia="Times New Roman" w:hAnsi="Segoe UI" w:cs="Segoe UI"/>
          <w:color w:val="201F1E"/>
          <w:sz w:val="23"/>
          <w:szCs w:val="23"/>
        </w:rPr>
      </w:pPr>
      <w:r w:rsidRPr="00101B0A">
        <w:rPr>
          <w:rFonts w:ascii="Segoe UI" w:eastAsia="Times New Roman" w:hAnsi="Segoe UI" w:cs="Segoe UI"/>
          <w:b/>
          <w:bCs/>
          <w:color w:val="201F1E"/>
          <w:sz w:val="23"/>
          <w:szCs w:val="23"/>
        </w:rPr>
        <w:t>Happy Earth Month! To mark this occasion, starting April 29th until May 7th, VMC will be collecting soda cans and bottles. These items should be rinsed and brought to school, by your child, in a sealed bag to prevent leakages. After collection, they will then be disinfected and recycled. All the proceeds that come from your good deed will go directly back to the Leukemia &amp; Lymphoma Society of Canada because every dollar counts. With your participation, we hope to make this world a better place!</w:t>
      </w:r>
    </w:p>
    <w:p w14:paraId="4321B295" w14:textId="4A613D5F" w:rsidR="00101B0A" w:rsidRPr="00101B0A" w:rsidRDefault="00101B0A" w:rsidP="00101B0A">
      <w:pPr>
        <w:spacing w:before="100" w:beforeAutospacing="1" w:after="100" w:afterAutospacing="1"/>
        <w:rPr>
          <w:rFonts w:ascii="Segoe UI" w:eastAsia="Times New Roman" w:hAnsi="Segoe UI" w:cs="Segoe UI"/>
          <w:color w:val="201F1E"/>
          <w:sz w:val="23"/>
          <w:szCs w:val="23"/>
        </w:rPr>
      </w:pPr>
      <w:r w:rsidRPr="00101B0A">
        <w:rPr>
          <w:rFonts w:ascii="Segoe UI" w:eastAsia="Times New Roman" w:hAnsi="Segoe UI" w:cs="Segoe UI"/>
          <w:b/>
          <w:bCs/>
          <w:color w:val="201F1E"/>
          <w:sz w:val="23"/>
          <w:szCs w:val="23"/>
        </w:rPr>
        <w:t xml:space="preserve">Please contact our fundraising representative, Caterina </w:t>
      </w:r>
      <w:proofErr w:type="spellStart"/>
      <w:r w:rsidRPr="00101B0A">
        <w:rPr>
          <w:rFonts w:ascii="Segoe UI" w:eastAsia="Times New Roman" w:hAnsi="Segoe UI" w:cs="Segoe UI"/>
          <w:b/>
          <w:bCs/>
          <w:color w:val="201F1E"/>
          <w:sz w:val="23"/>
          <w:szCs w:val="23"/>
        </w:rPr>
        <w:t>Oliverio</w:t>
      </w:r>
      <w:proofErr w:type="spellEnd"/>
      <w:r w:rsidRPr="00101B0A">
        <w:rPr>
          <w:rFonts w:ascii="Segoe UI" w:eastAsia="Times New Roman" w:hAnsi="Segoe UI" w:cs="Segoe UI"/>
          <w:b/>
          <w:bCs/>
          <w:color w:val="201F1E"/>
          <w:sz w:val="23"/>
          <w:szCs w:val="23"/>
        </w:rPr>
        <w:t>, if more information is needed. We hope to get your involvement!</w:t>
      </w:r>
    </w:p>
    <w:p w14:paraId="131E9B6D" w14:textId="2DFBA155" w:rsidR="00101B0A" w:rsidRPr="00101B0A" w:rsidRDefault="00101B0A" w:rsidP="00101B0A">
      <w:pPr>
        <w:spacing w:before="100" w:beforeAutospacing="1" w:after="100" w:afterAutospacing="1"/>
        <w:rPr>
          <w:rFonts w:ascii="Segoe UI" w:eastAsia="Times New Roman" w:hAnsi="Segoe UI" w:cs="Segoe UI"/>
          <w:color w:val="201F1E"/>
          <w:sz w:val="23"/>
          <w:szCs w:val="23"/>
        </w:rPr>
      </w:pPr>
      <w:r w:rsidRPr="00101B0A">
        <w:rPr>
          <w:rFonts w:ascii="Segoe UI" w:eastAsia="Times New Roman" w:hAnsi="Segoe UI" w:cs="Segoe UI"/>
          <w:b/>
          <w:bCs/>
          <w:color w:val="201F1E"/>
          <w:sz w:val="23"/>
          <w:szCs w:val="23"/>
        </w:rPr>
        <w:t>Vincent Massey Collegiate</w:t>
      </w:r>
      <w:r>
        <w:rPr>
          <w:rFonts w:ascii="Segoe UI" w:eastAsia="Times New Roman" w:hAnsi="Segoe UI" w:cs="Segoe UI"/>
          <w:color w:val="201F1E"/>
          <w:sz w:val="23"/>
          <w:szCs w:val="23"/>
        </w:rPr>
        <w:br/>
      </w:r>
      <w:r w:rsidRPr="00101B0A">
        <w:rPr>
          <w:rFonts w:ascii="Segoe UI" w:eastAsia="Times New Roman" w:hAnsi="Segoe UI" w:cs="Segoe UI"/>
          <w:b/>
          <w:bCs/>
          <w:color w:val="201F1E"/>
          <w:sz w:val="23"/>
          <w:szCs w:val="23"/>
        </w:rPr>
        <w:t>Secondary 5</w:t>
      </w:r>
    </w:p>
    <w:p w14:paraId="7AF384DB" w14:textId="296906FB" w:rsidR="00252EE8" w:rsidRPr="00101B0A" w:rsidRDefault="00101B0A">
      <w:pPr>
        <w:spacing w:beforeAutospacing="1" w:afterAutospacing="1"/>
        <w:rPr>
          <w:rFonts w:ascii="Segoe UI" w:eastAsia="Times New Roman" w:hAnsi="Segoe UI" w:cs="Segoe UI"/>
          <w:color w:val="201F1E"/>
          <w:sz w:val="23"/>
          <w:szCs w:val="23"/>
        </w:rPr>
      </w:pPr>
      <w:r w:rsidRPr="00101B0A">
        <w:rPr>
          <w:rFonts w:ascii="Segoe UI" w:eastAsia="Times New Roman" w:hAnsi="Segoe UI" w:cs="Segoe UI"/>
          <w:b/>
          <w:bCs/>
          <w:color w:val="201F1E"/>
          <w:sz w:val="23"/>
          <w:szCs w:val="23"/>
        </w:rPr>
        <w:fldChar w:fldCharType="begin"/>
      </w:r>
      <w:r w:rsidRPr="00101B0A">
        <w:rPr>
          <w:rFonts w:ascii="Segoe UI" w:eastAsia="Times New Roman" w:hAnsi="Segoe UI" w:cs="Segoe UI"/>
          <w:b/>
          <w:bCs/>
          <w:color w:val="201F1E"/>
          <w:sz w:val="23"/>
          <w:szCs w:val="23"/>
        </w:rPr>
        <w:instrText xml:space="preserve"> HYPERLINK "mailto:olicat@edu.emsb.qc.ca" \t "_blank" </w:instrText>
      </w:r>
      <w:r w:rsidRPr="00101B0A">
        <w:rPr>
          <w:rFonts w:ascii="Segoe UI" w:eastAsia="Times New Roman" w:hAnsi="Segoe UI" w:cs="Segoe UI"/>
          <w:b/>
          <w:bCs/>
          <w:color w:val="201F1E"/>
          <w:sz w:val="23"/>
          <w:szCs w:val="23"/>
        </w:rPr>
        <w:fldChar w:fldCharType="separate"/>
      </w:r>
      <w:r w:rsidRPr="00101B0A">
        <w:rPr>
          <w:rFonts w:ascii="inherit" w:eastAsia="Times New Roman" w:hAnsi="inherit" w:cs="Segoe UI"/>
          <w:b/>
          <w:bCs/>
          <w:color w:val="0000FF"/>
          <w:sz w:val="23"/>
          <w:szCs w:val="23"/>
          <w:u w:val="single"/>
          <w:bdr w:val="none" w:sz="0" w:space="0" w:color="auto" w:frame="1"/>
        </w:rPr>
        <w:t>olicat@edu.emsb.qc.ca</w:t>
      </w:r>
      <w:r w:rsidRPr="00101B0A">
        <w:rPr>
          <w:rFonts w:ascii="Segoe UI" w:eastAsia="Times New Roman" w:hAnsi="Segoe UI" w:cs="Segoe UI"/>
          <w:b/>
          <w:bCs/>
          <w:color w:val="201F1E"/>
          <w:sz w:val="23"/>
          <w:szCs w:val="23"/>
        </w:rPr>
        <w:fldChar w:fldCharType="end"/>
      </w:r>
    </w:p>
    <w:sectPr w:rsidR="00252EE8" w:rsidRPr="00101B0A"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0A"/>
    <w:rsid w:val="00101B0A"/>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739279E"/>
  <w15:chartTrackingRefBased/>
  <w15:docId w15:val="{9F518C84-048A-4A44-9057-8444EBE6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B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01B0A"/>
    <w:rPr>
      <w:color w:val="0000FF"/>
      <w:u w:val="single"/>
    </w:rPr>
  </w:style>
  <w:style w:type="character" w:styleId="Strong">
    <w:name w:val="Strong"/>
    <w:basedOn w:val="DefaultParagraphFont"/>
    <w:uiPriority w:val="22"/>
    <w:qFormat/>
    <w:rsid w:val="00101B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5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045st6pzixMYxUbXStH7GQ~~/AAAAAQA~/RgRiasKaP0REaHR0cHM6Ly9zZWN1cmUubGxzY2FuYWRhLm9yZy9zaXRlL1RSP2ZyX2lkPTExMDAmcGc9dGVhbSZ0ZWFtX2lkPTExODdXB3NjaG9vbG1CCmCBGo-JYHwSJ_ZSEnNkdWZvcnRAZW1zYi5xYy5jYVgEAAAAAg~~" TargetMode="External"/><Relationship Id="rId4" Type="http://schemas.openxmlformats.org/officeDocument/2006/relationships/hyperlink" Target="http://track.spe.schoolmessenger.com/f/a/yM8ep7px0rWihr92FCsEdA~~/AAAAAQA~/RgRiasKaP0QcaHR0cHM6Ly95b3V0dS5iZS9SUUp3aWk5bF9qd1cHc2Nob29sbUIKYIEaj4lgfBIn9lISc2R1Zm9ydEBlbXNiLnFjLmNh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2021-04-28T17:39:00Z</dcterms:created>
  <dcterms:modified xsi:type="dcterms:W3CDTF">2021-04-28T17:40:00Z</dcterms:modified>
</cp:coreProperties>
</file>