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5C5D"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Good afternoon VMC families,</w:t>
      </w:r>
    </w:p>
    <w:p w14:paraId="25975386"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u w:val="single"/>
          <w14:ligatures w14:val="none"/>
        </w:rPr>
        <w:t>A few quick updates:</w:t>
      </w:r>
    </w:p>
    <w:p w14:paraId="396BF932"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b/>
          <w:bCs/>
          <w:color w:val="242424"/>
          <w:kern w:val="0"/>
          <w:sz w:val="23"/>
          <w:szCs w:val="23"/>
          <w14:ligatures w14:val="none"/>
        </w:rPr>
        <w:t>DRESS CODE CHANGE FOR THE NEXT FEW DAYS....</w:t>
      </w:r>
    </w:p>
    <w:p w14:paraId="7E43D1DF" w14:textId="77777777" w:rsidR="00A44622" w:rsidRPr="00A44622" w:rsidRDefault="00A44622" w:rsidP="00A44622">
      <w:pPr>
        <w:numPr>
          <w:ilvl w:val="0"/>
          <w:numId w:val="1"/>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 xml:space="preserve">All students will be able to wear their running shoes (any color), physical education shorts &amp; t-shirt or house t-shirt. Secondary 2-5 students may also wear their </w:t>
      </w:r>
      <w:proofErr w:type="gramStart"/>
      <w:r w:rsidRPr="00A44622">
        <w:rPr>
          <w:rFonts w:ascii="Segoe UI" w:eastAsia="Times New Roman" w:hAnsi="Segoe UI" w:cs="Segoe UI"/>
          <w:color w:val="242424"/>
          <w:kern w:val="0"/>
          <w:sz w:val="23"/>
          <w:szCs w:val="23"/>
          <w14:ligatures w14:val="none"/>
        </w:rPr>
        <w:t>PINK day</w:t>
      </w:r>
      <w:proofErr w:type="gramEnd"/>
      <w:r w:rsidRPr="00A44622">
        <w:rPr>
          <w:rFonts w:ascii="Segoe UI" w:eastAsia="Times New Roman" w:hAnsi="Segoe UI" w:cs="Segoe UI"/>
          <w:color w:val="242424"/>
          <w:kern w:val="0"/>
          <w:sz w:val="23"/>
          <w:szCs w:val="23"/>
          <w14:ligatures w14:val="none"/>
        </w:rPr>
        <w:t xml:space="preserve"> t-shirts. T-shirts and shorts must not be modified from their original state.</w:t>
      </w:r>
    </w:p>
    <w:p w14:paraId="0AD748A2" w14:textId="77777777" w:rsidR="00A44622" w:rsidRPr="00A44622" w:rsidRDefault="00A44622" w:rsidP="00A44622">
      <w:pPr>
        <w:numPr>
          <w:ilvl w:val="0"/>
          <w:numId w:val="1"/>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 xml:space="preserve">Although all students should have the official physical education shorts supplied by </w:t>
      </w:r>
      <w:proofErr w:type="spellStart"/>
      <w:r w:rsidRPr="00A44622">
        <w:rPr>
          <w:rFonts w:ascii="Segoe UI" w:eastAsia="Times New Roman" w:hAnsi="Segoe UI" w:cs="Segoe UI"/>
          <w:color w:val="242424"/>
          <w:kern w:val="0"/>
          <w:sz w:val="23"/>
          <w:szCs w:val="23"/>
          <w14:ligatures w14:val="none"/>
        </w:rPr>
        <w:t>TopMarks</w:t>
      </w:r>
      <w:proofErr w:type="spellEnd"/>
      <w:r w:rsidRPr="00A44622">
        <w:rPr>
          <w:rFonts w:ascii="Segoe UI" w:eastAsia="Times New Roman" w:hAnsi="Segoe UI" w:cs="Segoe UI"/>
          <w:color w:val="242424"/>
          <w:kern w:val="0"/>
          <w:sz w:val="23"/>
          <w:szCs w:val="23"/>
          <w14:ligatures w14:val="none"/>
        </w:rPr>
        <w:t>, any black or navy BERMUDA short is allowed. </w:t>
      </w:r>
    </w:p>
    <w:p w14:paraId="000A22A2" w14:textId="77777777" w:rsidR="00A44622" w:rsidRPr="00A44622" w:rsidRDefault="00A44622" w:rsidP="00A44622">
      <w:pPr>
        <w:numPr>
          <w:ilvl w:val="0"/>
          <w:numId w:val="1"/>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Reminder:  A </w:t>
      </w:r>
      <w:proofErr w:type="spellStart"/>
      <w:r w:rsidRPr="00A44622">
        <w:rPr>
          <w:rFonts w:ascii="Segoe UI" w:eastAsia="Times New Roman" w:hAnsi="Segoe UI" w:cs="Segoe UI"/>
          <w:color w:val="242424"/>
          <w:kern w:val="0"/>
          <w:sz w:val="23"/>
          <w:szCs w:val="23"/>
          <w14:ligatures w14:val="none"/>
        </w:rPr>
        <w:t>bermuda</w:t>
      </w:r>
      <w:proofErr w:type="spellEnd"/>
      <w:r w:rsidRPr="00A44622">
        <w:rPr>
          <w:rFonts w:ascii="Segoe UI" w:eastAsia="Times New Roman" w:hAnsi="Segoe UI" w:cs="Segoe UI"/>
          <w:color w:val="242424"/>
          <w:kern w:val="0"/>
          <w:sz w:val="23"/>
          <w:szCs w:val="23"/>
          <w14:ligatures w14:val="none"/>
        </w:rPr>
        <w:t xml:space="preserve"> short is a casual knee-length short therefore all shorts worn during this period must be between mid-thigh and the knee.  </w:t>
      </w:r>
    </w:p>
    <w:p w14:paraId="1FDF41AC" w14:textId="77777777" w:rsidR="00A44622" w:rsidRPr="00A44622" w:rsidRDefault="00A44622" w:rsidP="00A44622">
      <w:pPr>
        <w:numPr>
          <w:ilvl w:val="0"/>
          <w:numId w:val="1"/>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Bring a re-fillable bottle of water to school.</w:t>
      </w:r>
    </w:p>
    <w:p w14:paraId="52E72C64"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Students were given this information today during afternoon announcements.  Another announcement will be made when we return to the regular dress code as well as a school messenger broadcast.</w:t>
      </w:r>
    </w:p>
    <w:p w14:paraId="099ED5B1"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b/>
          <w:bCs/>
          <w:color w:val="242424"/>
          <w:kern w:val="0"/>
          <w:sz w:val="23"/>
          <w:szCs w:val="23"/>
          <w14:ligatures w14:val="none"/>
        </w:rPr>
        <w:t>SECONDARY 1 STUDENTS - HOUSE ACTIVITY TOMORROW....</w:t>
      </w:r>
    </w:p>
    <w:p w14:paraId="2D78A737" w14:textId="77777777" w:rsidR="00A44622" w:rsidRPr="00A44622" w:rsidRDefault="00A44622" w:rsidP="00A44622">
      <w:pPr>
        <w:numPr>
          <w:ilvl w:val="0"/>
          <w:numId w:val="2"/>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 xml:space="preserve">All secondary one </w:t>
      </w:r>
      <w:proofErr w:type="gramStart"/>
      <w:r w:rsidRPr="00A44622">
        <w:rPr>
          <w:rFonts w:ascii="Segoe UI" w:eastAsia="Times New Roman" w:hAnsi="Segoe UI" w:cs="Segoe UI"/>
          <w:color w:val="242424"/>
          <w:kern w:val="0"/>
          <w:sz w:val="23"/>
          <w:szCs w:val="23"/>
          <w14:ligatures w14:val="none"/>
        </w:rPr>
        <w:t>students</w:t>
      </w:r>
      <w:proofErr w:type="gramEnd"/>
      <w:r w:rsidRPr="00A44622">
        <w:rPr>
          <w:rFonts w:ascii="Segoe UI" w:eastAsia="Times New Roman" w:hAnsi="Segoe UI" w:cs="Segoe UI"/>
          <w:color w:val="242424"/>
          <w:kern w:val="0"/>
          <w:sz w:val="23"/>
          <w:szCs w:val="23"/>
          <w14:ligatures w14:val="none"/>
        </w:rPr>
        <w:t xml:space="preserve"> are asked to wear their </w:t>
      </w:r>
      <w:r w:rsidRPr="00A44622">
        <w:rPr>
          <w:rFonts w:ascii="Segoe UI" w:eastAsia="Times New Roman" w:hAnsi="Segoe UI" w:cs="Segoe UI"/>
          <w:color w:val="242424"/>
          <w:kern w:val="0"/>
          <w:sz w:val="23"/>
          <w:szCs w:val="23"/>
          <w:u w:val="single"/>
          <w14:ligatures w14:val="none"/>
        </w:rPr>
        <w:t>HOUSE T-SHIRTS</w:t>
      </w:r>
      <w:r w:rsidRPr="00A44622">
        <w:rPr>
          <w:rFonts w:ascii="Segoe UI" w:eastAsia="Times New Roman" w:hAnsi="Segoe UI" w:cs="Segoe UI"/>
          <w:color w:val="242424"/>
          <w:kern w:val="0"/>
          <w:sz w:val="23"/>
          <w:szCs w:val="23"/>
          <w14:ligatures w14:val="none"/>
        </w:rPr>
        <w:t> tomorrow and NOT physical education t-shirts.</w:t>
      </w:r>
    </w:p>
    <w:p w14:paraId="08B3C080" w14:textId="77777777" w:rsidR="00A44622" w:rsidRPr="00A44622" w:rsidRDefault="00A44622" w:rsidP="00A44622">
      <w:pPr>
        <w:numPr>
          <w:ilvl w:val="0"/>
          <w:numId w:val="2"/>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Students will participate in their </w:t>
      </w:r>
      <w:r w:rsidRPr="00A44622">
        <w:rPr>
          <w:rFonts w:ascii="Segoe UI" w:eastAsia="Times New Roman" w:hAnsi="Segoe UI" w:cs="Segoe UI"/>
          <w:b/>
          <w:bCs/>
          <w:color w:val="242424"/>
          <w:kern w:val="0"/>
          <w:sz w:val="23"/>
          <w:szCs w:val="23"/>
          <w14:ligatures w14:val="none"/>
        </w:rPr>
        <w:t>first house games</w:t>
      </w:r>
      <w:r w:rsidRPr="00A44622">
        <w:rPr>
          <w:rFonts w:ascii="Segoe UI" w:eastAsia="Times New Roman" w:hAnsi="Segoe UI" w:cs="Segoe UI"/>
          <w:color w:val="242424"/>
          <w:kern w:val="0"/>
          <w:sz w:val="23"/>
          <w:szCs w:val="23"/>
          <w14:ligatures w14:val="none"/>
        </w:rPr>
        <w:t xml:space="preserve"> at the park </w:t>
      </w:r>
      <w:proofErr w:type="spellStart"/>
      <w:r w:rsidRPr="00A44622">
        <w:rPr>
          <w:rFonts w:ascii="Segoe UI" w:eastAsia="Times New Roman" w:hAnsi="Segoe UI" w:cs="Segoe UI"/>
          <w:color w:val="242424"/>
          <w:kern w:val="0"/>
          <w:sz w:val="23"/>
          <w:szCs w:val="23"/>
          <w14:ligatures w14:val="none"/>
        </w:rPr>
        <w:t>near by</w:t>
      </w:r>
      <w:proofErr w:type="spellEnd"/>
      <w:r w:rsidRPr="00A44622">
        <w:rPr>
          <w:rFonts w:ascii="Segoe UI" w:eastAsia="Times New Roman" w:hAnsi="Segoe UI" w:cs="Segoe UI"/>
          <w:color w:val="242424"/>
          <w:kern w:val="0"/>
          <w:sz w:val="23"/>
          <w:szCs w:val="23"/>
          <w14:ligatures w14:val="none"/>
        </w:rPr>
        <w:t>.</w:t>
      </w:r>
    </w:p>
    <w:p w14:paraId="72ECA7F8" w14:textId="77777777" w:rsidR="00A44622" w:rsidRPr="00A44622" w:rsidRDefault="00A44622" w:rsidP="00A44622">
      <w:pPr>
        <w:numPr>
          <w:ilvl w:val="0"/>
          <w:numId w:val="2"/>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Students will be back at school for dismissal.</w:t>
      </w:r>
    </w:p>
    <w:p w14:paraId="7BF4BB25" w14:textId="77777777" w:rsidR="00A44622" w:rsidRPr="00A44622" w:rsidRDefault="00A44622" w:rsidP="00A44622">
      <w:pPr>
        <w:numPr>
          <w:ilvl w:val="0"/>
          <w:numId w:val="2"/>
        </w:num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Sunscreen is recommended.</w:t>
      </w:r>
    </w:p>
    <w:p w14:paraId="76BC6390"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b/>
          <w:bCs/>
          <w:color w:val="242424"/>
          <w:kern w:val="0"/>
          <w:sz w:val="23"/>
          <w:szCs w:val="23"/>
          <w14:ligatures w14:val="none"/>
        </w:rPr>
        <w:t>LOCKER DISTRIBUTION</w:t>
      </w:r>
    </w:p>
    <w:p w14:paraId="34448586"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u w:val="single"/>
          <w14:ligatures w14:val="none"/>
        </w:rPr>
        <w:t>Secondary 1:</w:t>
      </w:r>
    </w:p>
    <w:p w14:paraId="43C3230C"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 xml:space="preserve">Secondary 1 </w:t>
      </w:r>
      <w:proofErr w:type="gramStart"/>
      <w:r w:rsidRPr="00A44622">
        <w:rPr>
          <w:rFonts w:ascii="Segoe UI" w:eastAsia="Times New Roman" w:hAnsi="Segoe UI" w:cs="Segoe UI"/>
          <w:color w:val="242424"/>
          <w:kern w:val="0"/>
          <w:sz w:val="23"/>
          <w:szCs w:val="23"/>
          <w14:ligatures w14:val="none"/>
        </w:rPr>
        <w:t>students</w:t>
      </w:r>
      <w:proofErr w:type="gramEnd"/>
      <w:r w:rsidRPr="00A44622">
        <w:rPr>
          <w:rFonts w:ascii="Segoe UI" w:eastAsia="Times New Roman" w:hAnsi="Segoe UI" w:cs="Segoe UI"/>
          <w:color w:val="242424"/>
          <w:kern w:val="0"/>
          <w:sz w:val="23"/>
          <w:szCs w:val="23"/>
          <w14:ligatures w14:val="none"/>
        </w:rPr>
        <w:t xml:space="preserve"> are asked to keep their locker materials at home for one more day BUT bring in their school lock tomorrow.  All students received their school lock when they picked up their summer reading in June.</w:t>
      </w:r>
    </w:p>
    <w:p w14:paraId="30245422"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Lockers will be distributed second period tomorrow (Wednesday) and students will be asked to lock their lockers.  Students will use the lockers tomorrow for their lunches and to store their bags while they participate in the house games scheduled for the afternoon.  They can bring their materials the following morning (Thursday). </w:t>
      </w:r>
    </w:p>
    <w:p w14:paraId="7CBC6ED8"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Students will be asked to choose a locker partner tomorrow.  If they do not have one then we will assign a partner.</w:t>
      </w:r>
    </w:p>
    <w:p w14:paraId="63F55425"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u w:val="single"/>
          <w14:ligatures w14:val="none"/>
        </w:rPr>
        <w:t>Secondary 2-5:</w:t>
      </w:r>
    </w:p>
    <w:p w14:paraId="55A9FD0F"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lastRenderedPageBreak/>
        <w:t xml:space="preserve">Secondary 2-5 students will receive their lockers during homeroom period tomorrow.  The majority of students will be using their lockers from last </w:t>
      </w:r>
      <w:proofErr w:type="gramStart"/>
      <w:r w:rsidRPr="00A44622">
        <w:rPr>
          <w:rFonts w:ascii="Segoe UI" w:eastAsia="Times New Roman" w:hAnsi="Segoe UI" w:cs="Segoe UI"/>
          <w:color w:val="242424"/>
          <w:kern w:val="0"/>
          <w:sz w:val="23"/>
          <w:szCs w:val="23"/>
          <w14:ligatures w14:val="none"/>
        </w:rPr>
        <w:t>year,  some</w:t>
      </w:r>
      <w:proofErr w:type="gramEnd"/>
      <w:r w:rsidRPr="00A44622">
        <w:rPr>
          <w:rFonts w:ascii="Segoe UI" w:eastAsia="Times New Roman" w:hAnsi="Segoe UI" w:cs="Segoe UI"/>
          <w:color w:val="242424"/>
          <w:kern w:val="0"/>
          <w:sz w:val="23"/>
          <w:szCs w:val="23"/>
          <w14:ligatures w14:val="none"/>
        </w:rPr>
        <w:t xml:space="preserve"> students will be relocated due to ongoing construction and other issues.  Students who were dissatisfied with their locker location and/or partner will have an opportunity to request a switch this week with an administrator during lunchtime until all issues are resolved.  </w:t>
      </w:r>
    </w:p>
    <w:p w14:paraId="755E1EAF" w14:textId="77777777" w:rsidR="00A44622" w:rsidRPr="00A44622" w:rsidRDefault="00A44622" w:rsidP="00A44622">
      <w:pPr>
        <w:shd w:val="clear" w:color="auto" w:fill="FFFFFF"/>
        <w:spacing w:before="100" w:beforeAutospacing="1" w:after="100" w:afterAutospacing="1"/>
        <w:rPr>
          <w:rFonts w:ascii="Segoe UI" w:eastAsia="Times New Roman" w:hAnsi="Segoe UI" w:cs="Segoe UI"/>
          <w:color w:val="242424"/>
          <w:kern w:val="0"/>
          <w:sz w:val="23"/>
          <w:szCs w:val="23"/>
          <w14:ligatures w14:val="none"/>
        </w:rPr>
      </w:pPr>
      <w:r w:rsidRPr="00A44622">
        <w:rPr>
          <w:rFonts w:ascii="Segoe UI" w:eastAsia="Times New Roman" w:hAnsi="Segoe UI" w:cs="Segoe UI"/>
          <w:color w:val="242424"/>
          <w:kern w:val="0"/>
          <w:sz w:val="23"/>
          <w:szCs w:val="23"/>
          <w14:ligatures w14:val="none"/>
        </w:rPr>
        <w:t>We ask that students </w:t>
      </w:r>
      <w:r w:rsidRPr="00A44622">
        <w:rPr>
          <w:rFonts w:ascii="Segoe UI" w:eastAsia="Times New Roman" w:hAnsi="Segoe UI" w:cs="Segoe UI"/>
          <w:color w:val="242424"/>
          <w:kern w:val="0"/>
          <w:sz w:val="23"/>
          <w:szCs w:val="23"/>
          <w:u w:val="single"/>
          <w14:ligatures w14:val="none"/>
        </w:rPr>
        <w:t>do not bring their locker materials to school tomorrow</w:t>
      </w:r>
      <w:r w:rsidRPr="00A44622">
        <w:rPr>
          <w:rFonts w:ascii="Segoe UI" w:eastAsia="Times New Roman" w:hAnsi="Segoe UI" w:cs="Segoe UI"/>
          <w:color w:val="242424"/>
          <w:kern w:val="0"/>
          <w:sz w:val="23"/>
          <w:szCs w:val="23"/>
          <w14:ligatures w14:val="none"/>
        </w:rPr>
        <w:t xml:space="preserve"> and wait until Thursday in order to avoid congestion in hallways and allow for easy locker changes </w:t>
      </w:r>
      <w:proofErr w:type="spellStart"/>
      <w:r w:rsidRPr="00A44622">
        <w:rPr>
          <w:rFonts w:ascii="Segoe UI" w:eastAsia="Times New Roman" w:hAnsi="Segoe UI" w:cs="Segoe UI"/>
          <w:color w:val="242424"/>
          <w:kern w:val="0"/>
          <w:sz w:val="23"/>
          <w:szCs w:val="23"/>
          <w14:ligatures w14:val="none"/>
        </w:rPr>
        <w:t>where</w:t>
      </w:r>
      <w:proofErr w:type="spellEnd"/>
      <w:r w:rsidRPr="00A44622">
        <w:rPr>
          <w:rFonts w:ascii="Segoe UI" w:eastAsia="Times New Roman" w:hAnsi="Segoe UI" w:cs="Segoe UI"/>
          <w:color w:val="242424"/>
          <w:kern w:val="0"/>
          <w:sz w:val="23"/>
          <w:szCs w:val="23"/>
          <w14:ligatures w14:val="none"/>
        </w:rPr>
        <w:t xml:space="preserve"> needed. </w:t>
      </w:r>
    </w:p>
    <w:p w14:paraId="36CC118B"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127E"/>
    <w:multiLevelType w:val="multilevel"/>
    <w:tmpl w:val="3D9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B447E"/>
    <w:multiLevelType w:val="multilevel"/>
    <w:tmpl w:val="AFC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647581">
    <w:abstractNumId w:val="0"/>
  </w:num>
  <w:num w:numId="2" w16cid:durableId="392848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22"/>
    <w:rsid w:val="005F3385"/>
    <w:rsid w:val="00A44622"/>
    <w:rsid w:val="00BC3DF1"/>
    <w:rsid w:val="00D06B4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7A81AA"/>
  <w15:chartTrackingRefBased/>
  <w15:docId w15:val="{2E9B3712-7994-614B-934A-29591DC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62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44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2023-09-05T20:52:00Z</dcterms:created>
  <dcterms:modified xsi:type="dcterms:W3CDTF">2023-09-05T20:54:00Z</dcterms:modified>
</cp:coreProperties>
</file>